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3F8E0" w14:textId="77777777" w:rsidR="00917D3B" w:rsidRDefault="00917D3B" w:rsidP="00917D3B">
      <w:pPr>
        <w:tabs>
          <w:tab w:val="left" w:pos="9615"/>
        </w:tabs>
        <w:jc w:val="center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6662B8" w14:textId="0C26EECD" w:rsidR="00917D3B" w:rsidRPr="00F821B0" w:rsidRDefault="00917D3B" w:rsidP="00917D3B">
      <w:pPr>
        <w:tabs>
          <w:tab w:val="left" w:pos="9615"/>
        </w:tabs>
        <w:jc w:val="center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21B0"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СНЕЖНЫЕ ПОСТРОЙКИ</w:t>
      </w:r>
    </w:p>
    <w:p w14:paraId="6EE6051B" w14:textId="77777777" w:rsidR="00917D3B" w:rsidRPr="00F821B0" w:rsidRDefault="00917D3B" w:rsidP="00917D3B">
      <w:pPr>
        <w:tabs>
          <w:tab w:val="left" w:pos="9615"/>
        </w:tabs>
        <w:jc w:val="center"/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21B0">
        <w:rPr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НА УЧАСТКЕ ДЕТСКОГО САДА</w:t>
      </w:r>
    </w:p>
    <w:p w14:paraId="095EDBF7" w14:textId="77777777" w:rsidR="00917D3B" w:rsidRDefault="00917D3B" w:rsidP="00917D3B">
      <w:pPr>
        <w:tabs>
          <w:tab w:val="left" w:pos="9615"/>
        </w:tabs>
        <w:jc w:val="center"/>
        <w:rPr>
          <w:sz w:val="96"/>
          <w:szCs w:val="96"/>
        </w:rPr>
      </w:pPr>
    </w:p>
    <w:p w14:paraId="17294FA6" w14:textId="77777777" w:rsidR="00917D3B" w:rsidRPr="00F821B0" w:rsidRDefault="00917D3B" w:rsidP="00917D3B">
      <w:pPr>
        <w:tabs>
          <w:tab w:val="left" w:pos="9615"/>
        </w:tabs>
        <w:jc w:val="center"/>
        <w:rPr>
          <w:sz w:val="72"/>
          <w:szCs w:val="72"/>
        </w:rPr>
      </w:pPr>
      <w:r w:rsidRPr="00F821B0">
        <w:rPr>
          <w:sz w:val="72"/>
          <w:szCs w:val="72"/>
        </w:rPr>
        <w:t>РЕКОМЕНДАЦИИ</w:t>
      </w:r>
    </w:p>
    <w:p w14:paraId="2F44EBB6" w14:textId="77777777" w:rsidR="00917D3B" w:rsidRDefault="00917D3B" w:rsidP="009225E7">
      <w:pPr>
        <w:spacing w:after="0" w:line="660" w:lineRule="atLeast"/>
        <w:outlineLvl w:val="0"/>
        <w:rPr>
          <w:rFonts w:eastAsia="Times New Roman" w:cs="Times New Roman"/>
          <w:b/>
          <w:bCs/>
          <w:color w:val="000000"/>
          <w:kern w:val="36"/>
          <w:sz w:val="60"/>
          <w:szCs w:val="60"/>
          <w:lang w:eastAsia="ru-RU"/>
        </w:rPr>
      </w:pPr>
    </w:p>
    <w:p w14:paraId="408FF376" w14:textId="77777777" w:rsidR="00917D3B" w:rsidRDefault="00917D3B" w:rsidP="009225E7">
      <w:pPr>
        <w:spacing w:after="0" w:line="660" w:lineRule="atLeast"/>
        <w:outlineLvl w:val="0"/>
        <w:rPr>
          <w:rFonts w:eastAsia="Times New Roman" w:cs="Times New Roman"/>
          <w:b/>
          <w:bCs/>
          <w:color w:val="000000"/>
          <w:kern w:val="36"/>
          <w:sz w:val="60"/>
          <w:szCs w:val="60"/>
          <w:lang w:eastAsia="ru-RU"/>
        </w:rPr>
      </w:pPr>
    </w:p>
    <w:p w14:paraId="41A59DE3" w14:textId="77777777" w:rsidR="00917D3B" w:rsidRDefault="00917D3B" w:rsidP="009225E7">
      <w:pPr>
        <w:spacing w:after="0" w:line="660" w:lineRule="atLeast"/>
        <w:outlineLvl w:val="0"/>
        <w:rPr>
          <w:rFonts w:eastAsia="Times New Roman" w:cs="Times New Roman"/>
          <w:b/>
          <w:bCs/>
          <w:color w:val="000000"/>
          <w:kern w:val="36"/>
          <w:sz w:val="60"/>
          <w:szCs w:val="60"/>
          <w:lang w:eastAsia="ru-RU"/>
        </w:rPr>
      </w:pPr>
    </w:p>
    <w:p w14:paraId="7A3631F1" w14:textId="77777777" w:rsidR="00917D3B" w:rsidRDefault="00917D3B" w:rsidP="009225E7">
      <w:pPr>
        <w:spacing w:after="0" w:line="660" w:lineRule="atLeast"/>
        <w:outlineLvl w:val="0"/>
        <w:rPr>
          <w:rFonts w:eastAsia="Times New Roman" w:cs="Times New Roman"/>
          <w:b/>
          <w:bCs/>
          <w:color w:val="000000"/>
          <w:kern w:val="36"/>
          <w:sz w:val="60"/>
          <w:szCs w:val="60"/>
          <w:lang w:eastAsia="ru-RU"/>
        </w:rPr>
      </w:pPr>
      <w:bookmarkStart w:id="0" w:name="_GoBack"/>
      <w:bookmarkEnd w:id="0"/>
    </w:p>
    <w:p w14:paraId="43A73C30" w14:textId="58100900" w:rsidR="009225E7" w:rsidRPr="009225E7" w:rsidRDefault="009225E7" w:rsidP="009225E7">
      <w:pPr>
        <w:spacing w:after="0" w:line="660" w:lineRule="atLeast"/>
        <w:outlineLvl w:val="0"/>
        <w:rPr>
          <w:rFonts w:ascii="&amp;quot" w:eastAsia="Times New Roman" w:hAnsi="&amp;quot" w:cs="Times New Roman"/>
          <w:b/>
          <w:bCs/>
          <w:color w:val="000000"/>
          <w:kern w:val="36"/>
          <w:sz w:val="60"/>
          <w:szCs w:val="60"/>
          <w:lang w:eastAsia="ru-RU"/>
        </w:rPr>
      </w:pPr>
      <w:r w:rsidRPr="009225E7">
        <w:rPr>
          <w:rFonts w:ascii="&amp;quot" w:eastAsia="Times New Roman" w:hAnsi="&amp;quot" w:cs="Times New Roman"/>
          <w:b/>
          <w:bCs/>
          <w:color w:val="000000"/>
          <w:kern w:val="36"/>
          <w:sz w:val="60"/>
          <w:szCs w:val="60"/>
          <w:lang w:eastAsia="ru-RU"/>
        </w:rPr>
        <w:lastRenderedPageBreak/>
        <w:t>Идеи, как оформить территорию детского сада зимой в общей тематике</w:t>
      </w:r>
    </w:p>
    <w:p w14:paraId="6F6ACB60" w14:textId="6BF111BC" w:rsidR="009225E7" w:rsidRPr="009225E7" w:rsidRDefault="009225E7" w:rsidP="009225E7">
      <w:pPr>
        <w:shd w:val="clear" w:color="auto" w:fill="FCEEDB"/>
        <w:spacing w:after="105" w:line="42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9225E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Чтобы территория дошкольной организации выглядела зимой эстетично и позволяла решать образовательные задачи, предложите педагогам оформить ее снежными постройками в единой тематике. В статье – примеры зимних построек, которые педагоги смогут сделать своими руками, рекомендации, как их использовать на прогулках с детьми, и памятка, как оформить участок зимой. </w:t>
      </w:r>
      <w:r w:rsidRPr="009225E7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 xml:space="preserve"> </w:t>
      </w:r>
    </w:p>
    <w:p w14:paraId="4C8429FA" w14:textId="6F5CB17F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 xml:space="preserve">Каждый год педагоги дошкольных организаций решают, какими снежными постройками оформить участки своих групп, чтобы не повторяться и порадовать воспитанников. Идей может быть много. Все зависит от творческого подхода педагогов и количества снега. Чтобы постройки помогали решать задачи ФГОС, обеспечивали двигательную активность, трудовую, игровую и познавательную деятельность детей, заранее выберите тематику и составьте план-проект, как оформить территорию. </w:t>
      </w:r>
    </w:p>
    <w:p w14:paraId="33225160" w14:textId="777059FB" w:rsidR="009225E7" w:rsidRPr="009225E7" w:rsidRDefault="009225E7" w:rsidP="009225E7">
      <w:pPr>
        <w:spacing w:after="0" w:line="420" w:lineRule="atLeast"/>
        <w:outlineLvl w:val="1"/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</w:pPr>
      <w:r w:rsidRPr="009225E7"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  <w:t>Какую тематику снежных построек выбрать</w:t>
      </w:r>
    </w:p>
    <w:p w14:paraId="688E7057" w14:textId="72B2FB1E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Одна из задач снежных построек – создавать положительную атмосферу, когда воспитанники приходят в детский сад, и во время прогулок зимой. Поэтому тематика снежных построек должна вызывать у детей радостные эмоции. Она может быть разной на каждом участке, а может быть единой на всей территории дошкольной организации. Второй вариант оформления встречается все чаще, так как позволяет превратить территорию в единое образовательное пространство, создать условия для детских фантазий, зимних забав и развлечений.</w:t>
      </w:r>
    </w:p>
    <w:p w14:paraId="212C8F7F" w14:textId="578269C4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Кроме того, что снежные постройки украшают территорию, привлекают внимание воспитанников и их родителей, они должны помогать решать образовательные, развивающие и воспитательные задачи. Поэтому тематика построек должна быть понятна детям, пересекаться с комплексно-тематическим планированием, отражать те темы, которые дети осваивают в ходе образовательной деятельности в группе и на прогулках. Например, «Транспорт», «Домашние животные», «Животные Севера», «Подводное царство».</w:t>
      </w:r>
    </w:p>
    <w:p w14:paraId="4DF6CEF7" w14:textId="0C5D5977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lastRenderedPageBreak/>
        <w:t>Когда воспитатели оформляют участки в единой тематике, они должны учитывать возраст воспитанников своей группы. Если тема снежных построек – «В гостях у сказки», на участке младшей группы лучше слепить фигуры героев, например, из сказки «Колобок», а на участке старшей группы – героев из сказки «Снежная королева». Так педагоги смогут провести с детьми тематические беседы, а воспитанники организуют игры по сюжету знакомых им сказок.</w:t>
      </w:r>
      <w:r w:rsidRPr="009225E7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 xml:space="preserve"> </w:t>
      </w:r>
    </w:p>
    <w:p w14:paraId="5770F50A" w14:textId="015CC26B" w:rsid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Многие дошкольные организации украшают участки постройками символа Нового года. Их лучше тоже связывать единым сюжетом с другими постройками на участке. Но не всегда это получается. В этом случае эту постройку можно слепить общую для всех у входа в детский сад или рядом с елкой.</w:t>
      </w:r>
    </w:p>
    <w:p w14:paraId="6D10996C" w14:textId="1CE1112E" w:rsidR="009225E7" w:rsidRPr="009225E7" w:rsidRDefault="009225E7" w:rsidP="009225E7">
      <w:pPr>
        <w:spacing w:after="0" w:line="420" w:lineRule="atLeast"/>
        <w:outlineLvl w:val="1"/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</w:pPr>
      <w:r w:rsidRPr="009225E7"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  <w:t>Как расположить снежные постройки на участке</w:t>
      </w:r>
    </w:p>
    <w:p w14:paraId="4FE05A33" w14:textId="0EA5733F" w:rsidR="009225E7" w:rsidRPr="009225E7" w:rsidRDefault="009225E7" w:rsidP="009225E7">
      <w:pPr>
        <w:spacing w:after="0" w:line="360" w:lineRule="atLeast"/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</w:pPr>
    </w:p>
    <w:p w14:paraId="7E2C5D0C" w14:textId="5B31673B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Прежде чем строить снежные постройки на участке, составьте план-проект, где и что расположить. Если постройки будут большими, нужно обеспечить детям свободный подход к ним со всех сторон. Это одно из требований ФГОС к развивающей предметно-пространственной среде, которое касается не только групповых помещений, но и прогулочного участка.</w:t>
      </w:r>
    </w:p>
    <w:p w14:paraId="54DE575A" w14:textId="04858AF2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Доступ к снежным постройкам нужен и самим педагогам, чтобы подправить их или заново нанести украшения. В течение зимы постройки нуждаются в реставрации, так как могут подтаять, когда повышается температура воздуха.</w:t>
      </w:r>
    </w:p>
    <w:p w14:paraId="125197C2" w14:textId="4EC08CE4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Учитывайте площадь и возможности участка вашей группы, когда составляете план-проект. Центральную часть участка оставляйте свободной и не загромождайте ее постройками. Детям нужно достаточно места для подвижных игр. Кроме того, это позволит организовывать совместную с ними трудовую деятельность и убирать снег на участке.</w:t>
      </w:r>
    </w:p>
    <w:p w14:paraId="755CF458" w14:textId="666B3125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Постройки можно расположить по периметру участка. Так дети всегда будут в поле зрения. Последовательность построек может быть любой, если они не связаны сюжетом. Если постройки связаны сюжетом, например, сказки «Колобок», располагайте их в соответствии с тем, как развивались события в произведении.</w:t>
      </w:r>
      <w:r w:rsidRPr="009225E7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 xml:space="preserve"> </w:t>
      </w:r>
    </w:p>
    <w:p w14:paraId="254FD657" w14:textId="47ADBC26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lastRenderedPageBreak/>
        <w:t xml:space="preserve">Учитывайте также то, что в играх с использованием снежных построек, как правило, участвуют несколько детей. Часто эти игры имеют соревновательный характер. Поэтому перед постройками должна быть площадка, на которой хватит места </w:t>
      </w:r>
      <w:proofErr w:type="gramStart"/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всем участникам игры</w:t>
      </w:r>
      <w:proofErr w:type="gramEnd"/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 xml:space="preserve"> и никто не будет друг другу мешать.</w:t>
      </w:r>
    </w:p>
    <w:p w14:paraId="3151CAAF" w14:textId="7042C132" w:rsidR="009225E7" w:rsidRPr="009225E7" w:rsidRDefault="009225E7" w:rsidP="009225E7">
      <w:pPr>
        <w:spacing w:after="0" w:line="420" w:lineRule="atLeast"/>
        <w:outlineLvl w:val="1"/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</w:pPr>
      <w:r w:rsidRPr="009225E7"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  <w:t>Как слепить и чем украсить снежные постройки</w:t>
      </w:r>
      <w:bookmarkStart w:id="1" w:name="vs2"/>
      <w:bookmarkEnd w:id="1"/>
    </w:p>
    <w:p w14:paraId="13698F7E" w14:textId="6EAECB7E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Лепить снежные постройки на участке лучше всего в оттепель, когда снег мокрый. Но не везде это возможно из-за климатических особенностей разных регионов. Когда морозная погода стоит достаточно долго, а снег рассыпчатый и легкий, используйте «прием накапливания». Сгребайте снег в кучи, где будут снежные постройки, чтобы он слежался. Особенно хороший эффект происходит при перепадах температуры воздуха – снег становится податливым и с ним легко работать.</w:t>
      </w:r>
    </w:p>
    <w:p w14:paraId="0394CBC1" w14:textId="0791FF0E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Когда снег слежится, вырежьте с помощью лопаты основу фигуры. Если это фигура животного, части туловища сделайте из «снежного» теста. Чтобы приготовить «снежное» тесто возьмите ведра. Наполните их до половины водой. Затем опустите в воду достаточное количество снега, чтобы получилась однородная масса. Снега потребуется много, так как он в воде тает.</w:t>
      </w:r>
    </w:p>
    <w:p w14:paraId="43C86CF6" w14:textId="452EC410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Старайтесь лепить фигуры больших размеров. Это всегда производит впечатление на детей. Кроме того, большая постройка дольше тает. Она будет менее подвержена температурным перепадам и достоит на участке до самой весны.</w:t>
      </w:r>
    </w:p>
    <w:p w14:paraId="212D8C84" w14:textId="7CCD1491" w:rsidR="009225E7" w:rsidRP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Чтобы снежные постройки были яркими, их нужно украсить. Чаще всего педагоги используют для этого краску. С ее помощью проще прорисовать детали, и фигуры получаются выразительными. Однако такое оформление делает невозможным использование их в работе с детьми, так как краска пачкает одежду. Кроме того, это нарушает требование ФГОС к доступности развивающей среды на участке. Такие снежные постройки только украшают территорию, но при этом недоступны для игр.</w:t>
      </w:r>
    </w:p>
    <w:p w14:paraId="6A19DF52" w14:textId="5D65FC61" w:rsidR="009225E7" w:rsidRPr="009225E7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lastRenderedPageBreak/>
        <w:t>О</w:t>
      </w:r>
      <w:r w:rsidR="009225E7"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формляют снежные постройки бросовыми материалами: крышками от пластиковых бутылок, капсулами от шоколадных яиц, цветными кусочками ткани. Чтобы бросовый материал хорошо сцеплялся с поверхностью снежных построек, украшайте их в морозную погоду. Перед тем как нанести ткань на снежную фигуру, опустите ее в воду, затем приложите к поверхности и разгладьте. Такое украшение построек сделает их не менее яркими.</w:t>
      </w:r>
    </w:p>
    <w:p w14:paraId="7D993084" w14:textId="2C8FFE70" w:rsidR="009225E7" w:rsidRDefault="009225E7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225E7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Чтобы фигуры были полифункциональными, предусмотрите возможность использовать их не только для игр. Например, сделайте снежные карманы, чтобы хранить в них ледянки, лопатки, кольца для метания.</w:t>
      </w:r>
    </w:p>
    <w:p w14:paraId="795D837C" w14:textId="2D540E6C" w:rsidR="009D1910" w:rsidRPr="009D1910" w:rsidRDefault="009D1910" w:rsidP="009D1910">
      <w:pPr>
        <w:spacing w:after="0" w:line="420" w:lineRule="atLeast"/>
        <w:outlineLvl w:val="1"/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</w:pPr>
      <w:r w:rsidRPr="009D1910"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  <w:t>Как использовать снежные постройки на прогулке с детьм</w:t>
      </w:r>
      <w:bookmarkStart w:id="2" w:name="r2"/>
      <w:bookmarkEnd w:id="2"/>
      <w:r>
        <w:rPr>
          <w:rFonts w:ascii="&amp;quot" w:eastAsia="Times New Roman" w:hAnsi="&amp;quot" w:cs="Times New Roman"/>
          <w:b/>
          <w:bCs/>
          <w:color w:val="000000"/>
          <w:sz w:val="33"/>
          <w:szCs w:val="33"/>
          <w:lang w:eastAsia="ru-RU"/>
        </w:rPr>
        <w:t>и.</w:t>
      </w:r>
      <w:r w:rsidRPr="009D1910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14:paraId="36158D7B" w14:textId="3E02F78F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Главное предназначение снежных построек на территории дошкольной организации – обеспечивать двигательную активность, игровую и познавательную деятельность детей во время зимних прогулок. Постройки должны стимулировать воспитанников участвовать в различных творческих, подвижных, ролевых играх, позволять им упражняться во всех видах основных движений как в совместной деятельности, так и самостоятельно.</w:t>
      </w:r>
    </w:p>
    <w:p w14:paraId="295E8F74" w14:textId="3DCED756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Чтобы вовлечь детей в игровую деятельность с использованием снежных построек, проведите с ними предварительную беседу в группе. Расскажите, как нужно вести себя, чтобы не упасть и не травмироваться. Обратите внимание детей на то, что к постройкам нужно бережно относиться, не разрушать их и не снимать элементы украшения.</w:t>
      </w:r>
    </w:p>
    <w:p w14:paraId="6B937DF1" w14:textId="394C709B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Снежные постройки могут появляться на участке постепенно. Знакомьте воспитанников с каждой из них, обсуждайте, как снежную постройку можно обыграть. Если постройки оформлены по теме «В гостях у сказки», предложите детям вспомнить, из какой сказки эти персонажи. Если это лесные жители – обсудите, чем они питаются зимой, где живут в лесу.</w:t>
      </w:r>
    </w:p>
    <w:p w14:paraId="6268773D" w14:textId="1F55B2E7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 xml:space="preserve">Показывайте детям доступные способы, как использовать снежную постройку. Для этого организуйте, например, упражнение на метание в горизонтальную и вертикальную цель – обруч, который закреплен на снежной постройке. </w:t>
      </w: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lastRenderedPageBreak/>
        <w:t>В качестве метательного снаряда можно использовать пластмассовые шарики. В теплую погоду дети могут метать снежки – снег мягкий и липкий и его легко скатать.</w:t>
      </w:r>
    </w:p>
    <w:p w14:paraId="66337D6A" w14:textId="1BA0F228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Если снежная постройка полифункциональная и предусматривает другие виды упражнений, предложите воспитанникам самим угадать, как ее можно еще использовать. Например, дети могут по очереди забивать мяч в лапы снежного медведя. Чтобы закрепить это упражнение, организуйте небольшое соревнование с двумя командами. Кто забьет больше мячей, тот победит. В такие игры дети смогут играть потом самостоятельно.</w:t>
      </w:r>
    </w:p>
    <w:p w14:paraId="414D4948" w14:textId="7C4D49DE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Для упражнений на </w:t>
      </w:r>
      <w:proofErr w:type="spellStart"/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подлезание</w:t>
      </w:r>
      <w:proofErr w:type="spellEnd"/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, перешагивание через препятствия, ходьбы по возвышенной поверхности и спрыгивания с нее сооружают специальные снежные постройки. Они позволяют проводить подвижные игры разной интенсивности, вовлекать в них малоподвижных воспитанников, развивать у них равновесие, координацию движений, ловкость.</w:t>
      </w:r>
    </w:p>
    <w:p w14:paraId="42911929" w14:textId="4D1DE5E1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Чтобы активизировать детей на прогулке, привлекайте их к строительству и ремонту снежных построек. Они могут приносить снег в ведерках, сгребать его в кучу, помогать украшать постройку, например, шишками или крышками от пластиковых бутылок. Если постройки замело, дошкольники могут смести с них снег. Такие несложные задания дадут им возможность почувствовать себя значимыми, поучаствовать в общем деле, научат бережно относиться к результатам коллективного труда.</w:t>
      </w:r>
    </w:p>
    <w:p w14:paraId="537F0A84" w14:textId="77777777" w:rsidR="009D1910" w:rsidRPr="009D1910" w:rsidRDefault="009D1910" w:rsidP="009D1910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 w:rsidRPr="009D1910"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  <w:t>Таким образом, снежные постройки должны не только украшать территорию детского сада, но и стимулировать двигательную активность детей на прогулках. Кроме прогулок, также на участке можно организовать физкультурные досуги и развлечения с участием родителей воспитанников, главными персонажами по сценарию которых станут снежные постройки. Общая тематика в оформлении территории детского сада зимой позволит педагогам создать единое образовательное пространство.</w:t>
      </w:r>
    </w:p>
    <w:p w14:paraId="2B20E96D" w14:textId="77777777" w:rsidR="009D1910" w:rsidRPr="009225E7" w:rsidRDefault="009D1910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</w:p>
    <w:p w14:paraId="69085B06" w14:textId="36464E8D" w:rsidR="009225E7" w:rsidRPr="009225E7" w:rsidRDefault="009D1910" w:rsidP="009225E7">
      <w:pPr>
        <w:spacing w:after="270" w:line="420" w:lineRule="atLeast"/>
        <w:rPr>
          <w:rFonts w:ascii="&amp;quot" w:eastAsia="Times New Roman" w:hAnsi="&amp;quot" w:cs="Times New Roman"/>
          <w:color w:val="000000"/>
          <w:sz w:val="27"/>
          <w:szCs w:val="27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5029D7" wp14:editId="326B3411">
            <wp:simplePos x="0" y="0"/>
            <wp:positionH relativeFrom="column">
              <wp:posOffset>-253365</wp:posOffset>
            </wp:positionH>
            <wp:positionV relativeFrom="paragraph">
              <wp:posOffset>-187960</wp:posOffset>
            </wp:positionV>
            <wp:extent cx="4533900" cy="3401962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C8DADB" wp14:editId="0FEB377E">
            <wp:simplePos x="0" y="0"/>
            <wp:positionH relativeFrom="page">
              <wp:posOffset>5648325</wp:posOffset>
            </wp:positionH>
            <wp:positionV relativeFrom="paragraph">
              <wp:posOffset>-178511</wp:posOffset>
            </wp:positionV>
            <wp:extent cx="4417695" cy="3314768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48" cy="33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EB0D9" w14:textId="573747ED" w:rsidR="00021858" w:rsidRDefault="00021858"/>
    <w:p w14:paraId="2B089BCF" w14:textId="1D41B8AD" w:rsidR="009D1910" w:rsidRPr="009D1910" w:rsidRDefault="009D1910" w:rsidP="009D1910"/>
    <w:p w14:paraId="0F025B8C" w14:textId="698C43FB" w:rsidR="009D1910" w:rsidRPr="009D1910" w:rsidRDefault="009D1910" w:rsidP="009D1910"/>
    <w:p w14:paraId="615D7BF9" w14:textId="6233FACF" w:rsidR="009D1910" w:rsidRPr="009D1910" w:rsidRDefault="009D1910" w:rsidP="009D1910"/>
    <w:p w14:paraId="2BECD153" w14:textId="1AD872A7" w:rsidR="009D1910" w:rsidRPr="009D1910" w:rsidRDefault="009D1910" w:rsidP="009D1910"/>
    <w:p w14:paraId="722E5137" w14:textId="400F0275" w:rsidR="009D1910" w:rsidRPr="009D1910" w:rsidRDefault="009D1910" w:rsidP="009D1910"/>
    <w:p w14:paraId="5FAE614E" w14:textId="20066D5B" w:rsidR="009D1910" w:rsidRPr="009D1910" w:rsidRDefault="009D1910" w:rsidP="009D1910"/>
    <w:p w14:paraId="5781B2AB" w14:textId="6339C93B" w:rsidR="009D1910" w:rsidRPr="009D1910" w:rsidRDefault="009D1910" w:rsidP="009D1910"/>
    <w:p w14:paraId="741806BD" w14:textId="23106BA8" w:rsidR="009D1910" w:rsidRPr="009D1910" w:rsidRDefault="009D1910" w:rsidP="009D1910"/>
    <w:p w14:paraId="789BF08C" w14:textId="6566FBEB" w:rsidR="009D1910" w:rsidRPr="009D1910" w:rsidRDefault="009D1910" w:rsidP="009D1910">
      <w:r>
        <w:rPr>
          <w:noProof/>
        </w:rPr>
        <w:drawing>
          <wp:anchor distT="0" distB="0" distL="114300" distR="114300" simplePos="0" relativeHeight="251661312" behindDoc="0" locked="0" layoutInCell="1" allowOverlap="1" wp14:anchorId="2B116E34" wp14:editId="576C5120">
            <wp:simplePos x="0" y="0"/>
            <wp:positionH relativeFrom="margin">
              <wp:posOffset>-224790</wp:posOffset>
            </wp:positionH>
            <wp:positionV relativeFrom="paragraph">
              <wp:posOffset>299085</wp:posOffset>
            </wp:positionV>
            <wp:extent cx="4481071" cy="33623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71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B9125" w14:textId="3ADB50EC" w:rsidR="009D1910" w:rsidRPr="009D1910" w:rsidRDefault="009D1910" w:rsidP="009D1910">
      <w:r>
        <w:rPr>
          <w:noProof/>
        </w:rPr>
        <w:drawing>
          <wp:anchor distT="0" distB="0" distL="114300" distR="114300" simplePos="0" relativeHeight="251660288" behindDoc="0" locked="0" layoutInCell="1" allowOverlap="1" wp14:anchorId="44ED9705" wp14:editId="0EE5AA74">
            <wp:simplePos x="0" y="0"/>
            <wp:positionH relativeFrom="margin">
              <wp:posOffset>4918710</wp:posOffset>
            </wp:positionH>
            <wp:positionV relativeFrom="paragraph">
              <wp:posOffset>12700</wp:posOffset>
            </wp:positionV>
            <wp:extent cx="4523490" cy="33941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90" cy="33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B2D21" w14:textId="0E8100D0" w:rsidR="009D1910" w:rsidRPr="009D1910" w:rsidRDefault="009D1910" w:rsidP="009D1910"/>
    <w:p w14:paraId="62A9ADBC" w14:textId="43434318" w:rsidR="009D1910" w:rsidRPr="009D1910" w:rsidRDefault="009D1910" w:rsidP="009D1910"/>
    <w:p w14:paraId="5F61ACCA" w14:textId="35825B6F" w:rsidR="009D1910" w:rsidRPr="009D1910" w:rsidRDefault="009D1910" w:rsidP="009D1910"/>
    <w:p w14:paraId="36F3E9A0" w14:textId="3A5737F9" w:rsidR="009D1910" w:rsidRPr="009D1910" w:rsidRDefault="009D1910" w:rsidP="009D1910"/>
    <w:p w14:paraId="7E2390A2" w14:textId="2D03BD27" w:rsidR="009D1910" w:rsidRPr="009D1910" w:rsidRDefault="009D1910" w:rsidP="009D1910"/>
    <w:p w14:paraId="397FBB5B" w14:textId="3AB8985F" w:rsidR="009D1910" w:rsidRPr="009D1910" w:rsidRDefault="009D1910" w:rsidP="009D1910"/>
    <w:p w14:paraId="5924CD03" w14:textId="68D3AC7F" w:rsidR="009D1910" w:rsidRPr="009D1910" w:rsidRDefault="009D1910" w:rsidP="009D1910"/>
    <w:p w14:paraId="04574F77" w14:textId="44217A2F" w:rsidR="009D1910" w:rsidRDefault="009D1910" w:rsidP="009D1910"/>
    <w:p w14:paraId="4BDC6599" w14:textId="29D6804C" w:rsidR="009D1910" w:rsidRDefault="009D1910" w:rsidP="009D1910"/>
    <w:p w14:paraId="75AB3DDD" w14:textId="1B0F465D" w:rsidR="009D1910" w:rsidRDefault="009D1910" w:rsidP="009D1910"/>
    <w:p w14:paraId="340B1E13" w14:textId="2CA7A0DF" w:rsidR="009D1910" w:rsidRDefault="009D1910" w:rsidP="009D191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F0A941" wp14:editId="0A46AB92">
            <wp:simplePos x="0" y="0"/>
            <wp:positionH relativeFrom="column">
              <wp:posOffset>5045122</wp:posOffset>
            </wp:positionH>
            <wp:positionV relativeFrom="paragraph">
              <wp:posOffset>-6985</wp:posOffset>
            </wp:positionV>
            <wp:extent cx="4316048" cy="3238500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43" cy="324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E1F14AB" wp14:editId="2FBE88B5">
            <wp:simplePos x="0" y="0"/>
            <wp:positionH relativeFrom="column">
              <wp:posOffset>-300990</wp:posOffset>
            </wp:positionH>
            <wp:positionV relativeFrom="paragraph">
              <wp:posOffset>-6985</wp:posOffset>
            </wp:positionV>
            <wp:extent cx="4239882" cy="318135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42" cy="31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94CC9" w14:textId="10B385CD" w:rsidR="009D1910" w:rsidRDefault="009D1910" w:rsidP="009D1910">
      <w:r>
        <w:rPr>
          <w:noProof/>
        </w:rPr>
        <w:drawing>
          <wp:anchor distT="0" distB="0" distL="114300" distR="114300" simplePos="0" relativeHeight="251662336" behindDoc="0" locked="0" layoutInCell="1" allowOverlap="1" wp14:anchorId="2DC0E2EA" wp14:editId="5EA14AB5">
            <wp:simplePos x="0" y="0"/>
            <wp:positionH relativeFrom="margin">
              <wp:posOffset>-329565</wp:posOffset>
            </wp:positionH>
            <wp:positionV relativeFrom="paragraph">
              <wp:posOffset>3215770</wp:posOffset>
            </wp:positionV>
            <wp:extent cx="4210050" cy="3158966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48" cy="31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3F6DA" w14:textId="5380E85E" w:rsidR="00F821B0" w:rsidRPr="00F821B0" w:rsidRDefault="00F821B0" w:rsidP="00F821B0"/>
    <w:p w14:paraId="135F3E0F" w14:textId="47DC8C1B" w:rsidR="00F821B0" w:rsidRPr="00F821B0" w:rsidRDefault="00F821B0" w:rsidP="00F821B0"/>
    <w:p w14:paraId="72F7CCA9" w14:textId="27735BF8" w:rsidR="00F821B0" w:rsidRPr="00F821B0" w:rsidRDefault="00F821B0" w:rsidP="00F821B0"/>
    <w:p w14:paraId="0F9BF437" w14:textId="6CF4A184" w:rsidR="00F821B0" w:rsidRPr="00F821B0" w:rsidRDefault="00F821B0" w:rsidP="00F821B0"/>
    <w:p w14:paraId="7FE5465A" w14:textId="19C8DF36" w:rsidR="00F821B0" w:rsidRPr="00F821B0" w:rsidRDefault="00F821B0" w:rsidP="00F821B0"/>
    <w:p w14:paraId="4A27DF7A" w14:textId="76B52262" w:rsidR="00F821B0" w:rsidRPr="00F821B0" w:rsidRDefault="00F821B0" w:rsidP="00F821B0"/>
    <w:p w14:paraId="1DF50C5B" w14:textId="5CE7B12F" w:rsidR="00F821B0" w:rsidRPr="00F821B0" w:rsidRDefault="00F821B0" w:rsidP="00F821B0"/>
    <w:p w14:paraId="3F8545C5" w14:textId="76D26D68" w:rsidR="00F821B0" w:rsidRPr="00F821B0" w:rsidRDefault="00F821B0" w:rsidP="00F821B0"/>
    <w:p w14:paraId="01BC1CA1" w14:textId="28A30B0E" w:rsidR="00F821B0" w:rsidRPr="00F821B0" w:rsidRDefault="00F821B0" w:rsidP="00F821B0"/>
    <w:p w14:paraId="11EBE544" w14:textId="2E6ED15B" w:rsidR="00F821B0" w:rsidRPr="00F821B0" w:rsidRDefault="00F821B0" w:rsidP="00F821B0"/>
    <w:p w14:paraId="717B09BA" w14:textId="5220B7C7" w:rsidR="00F821B0" w:rsidRPr="00F821B0" w:rsidRDefault="00F821B0" w:rsidP="00F821B0">
      <w:r>
        <w:rPr>
          <w:noProof/>
        </w:rPr>
        <w:drawing>
          <wp:anchor distT="0" distB="0" distL="114300" distR="114300" simplePos="0" relativeHeight="251665408" behindDoc="0" locked="0" layoutInCell="1" allowOverlap="1" wp14:anchorId="53F3736F" wp14:editId="486B68EA">
            <wp:simplePos x="0" y="0"/>
            <wp:positionH relativeFrom="column">
              <wp:posOffset>5138420</wp:posOffset>
            </wp:positionH>
            <wp:positionV relativeFrom="paragraph">
              <wp:posOffset>14605</wp:posOffset>
            </wp:positionV>
            <wp:extent cx="4257675" cy="3194699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12D3A" w14:textId="39B078C0" w:rsidR="00F821B0" w:rsidRPr="00F821B0" w:rsidRDefault="00F821B0" w:rsidP="00F821B0"/>
    <w:p w14:paraId="1B0B6E59" w14:textId="209510BE" w:rsidR="00F821B0" w:rsidRPr="00F821B0" w:rsidRDefault="00F821B0" w:rsidP="00F821B0"/>
    <w:p w14:paraId="11B01CA6" w14:textId="2C47B4B1" w:rsidR="00F821B0" w:rsidRPr="00F821B0" w:rsidRDefault="00F821B0" w:rsidP="00F821B0"/>
    <w:p w14:paraId="55EBC078" w14:textId="50439116" w:rsidR="00F821B0" w:rsidRPr="00F821B0" w:rsidRDefault="00F821B0" w:rsidP="00F821B0"/>
    <w:p w14:paraId="4B21DC7F" w14:textId="6D14D65E" w:rsidR="00F821B0" w:rsidRPr="00F821B0" w:rsidRDefault="00F821B0" w:rsidP="00F821B0"/>
    <w:p w14:paraId="5370B302" w14:textId="25902C12" w:rsidR="00F821B0" w:rsidRDefault="00F821B0" w:rsidP="00F821B0"/>
    <w:p w14:paraId="26F767F0" w14:textId="4E242360" w:rsidR="00F821B0" w:rsidRDefault="00F821B0" w:rsidP="00F821B0">
      <w:pPr>
        <w:tabs>
          <w:tab w:val="left" w:pos="9615"/>
        </w:tabs>
      </w:pPr>
      <w:r>
        <w:tab/>
      </w:r>
    </w:p>
    <w:p w14:paraId="5B6E05B2" w14:textId="26DD661E" w:rsidR="00F821B0" w:rsidRDefault="00F821B0" w:rsidP="00F821B0">
      <w:pPr>
        <w:tabs>
          <w:tab w:val="left" w:pos="9615"/>
        </w:tabs>
      </w:pPr>
    </w:p>
    <w:p w14:paraId="16A34852" w14:textId="111A26D7" w:rsidR="00F821B0" w:rsidRDefault="00F821B0" w:rsidP="00F821B0">
      <w:pPr>
        <w:tabs>
          <w:tab w:val="left" w:pos="9615"/>
        </w:tabs>
      </w:pPr>
    </w:p>
    <w:p w14:paraId="3350D0A9" w14:textId="3E61B2F8" w:rsidR="00F821B0" w:rsidRDefault="00F821B0" w:rsidP="00F821B0">
      <w:pPr>
        <w:tabs>
          <w:tab w:val="left" w:pos="9615"/>
        </w:tabs>
      </w:pPr>
    </w:p>
    <w:p w14:paraId="451BAA30" w14:textId="515CC1F6" w:rsidR="00F821B0" w:rsidRDefault="00F821B0" w:rsidP="00F821B0">
      <w:pPr>
        <w:tabs>
          <w:tab w:val="left" w:pos="9615"/>
        </w:tabs>
      </w:pPr>
    </w:p>
    <w:p w14:paraId="6E89E1FE" w14:textId="3AAFAF21" w:rsidR="00F821B0" w:rsidRDefault="00F821B0" w:rsidP="00F821B0">
      <w:pPr>
        <w:tabs>
          <w:tab w:val="left" w:pos="9615"/>
        </w:tabs>
      </w:pPr>
    </w:p>
    <w:p w14:paraId="00DE6786" w14:textId="6F362DAF" w:rsidR="00F821B0" w:rsidRDefault="00F821B0" w:rsidP="00F821B0">
      <w:pPr>
        <w:tabs>
          <w:tab w:val="left" w:pos="9615"/>
        </w:tabs>
      </w:pPr>
    </w:p>
    <w:p w14:paraId="0C8380A6" w14:textId="2BEB18E1" w:rsidR="00F821B0" w:rsidRDefault="00F821B0" w:rsidP="00F821B0">
      <w:pPr>
        <w:tabs>
          <w:tab w:val="left" w:pos="9615"/>
        </w:tabs>
      </w:pPr>
    </w:p>
    <w:p w14:paraId="75262888" w14:textId="53EDDD78" w:rsidR="00F821B0" w:rsidRDefault="00F821B0" w:rsidP="00F821B0">
      <w:pPr>
        <w:tabs>
          <w:tab w:val="left" w:pos="9615"/>
        </w:tabs>
      </w:pPr>
    </w:p>
    <w:sectPr w:rsidR="00F821B0" w:rsidSect="009225E7">
      <w:pgSz w:w="16838" w:h="11906" w:orient="landscape"/>
      <w:pgMar w:top="851" w:right="53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F17E9" w14:textId="77777777" w:rsidR="00677578" w:rsidRDefault="00677578" w:rsidP="00F821B0">
      <w:pPr>
        <w:spacing w:after="0" w:line="240" w:lineRule="auto"/>
      </w:pPr>
      <w:r>
        <w:separator/>
      </w:r>
    </w:p>
  </w:endnote>
  <w:endnote w:type="continuationSeparator" w:id="0">
    <w:p w14:paraId="1630F79E" w14:textId="77777777" w:rsidR="00677578" w:rsidRDefault="00677578" w:rsidP="00F82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ECFB3" w14:textId="77777777" w:rsidR="00677578" w:rsidRDefault="00677578" w:rsidP="00F821B0">
      <w:pPr>
        <w:spacing w:after="0" w:line="240" w:lineRule="auto"/>
      </w:pPr>
      <w:r>
        <w:separator/>
      </w:r>
    </w:p>
  </w:footnote>
  <w:footnote w:type="continuationSeparator" w:id="0">
    <w:p w14:paraId="125B110C" w14:textId="77777777" w:rsidR="00677578" w:rsidRDefault="00677578" w:rsidP="00F821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58"/>
    <w:rsid w:val="00021858"/>
    <w:rsid w:val="000A5A77"/>
    <w:rsid w:val="00677578"/>
    <w:rsid w:val="00917D3B"/>
    <w:rsid w:val="009225E7"/>
    <w:rsid w:val="009D1910"/>
    <w:rsid w:val="00F8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6AC44"/>
  <w15:chartTrackingRefBased/>
  <w15:docId w15:val="{4E9B5E7D-4097-4DA3-8ECC-C310AD27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25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25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5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25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page-blockauthor-text-wrapper-3">
    <w:name w:val="article-page-block__author-text-wrapper-3"/>
    <w:basedOn w:val="a0"/>
    <w:rsid w:val="009225E7"/>
  </w:style>
  <w:style w:type="character" w:customStyle="1" w:styleId="article-page-blockauthor-name-wrapper">
    <w:name w:val="article-page-block__author-name-wrapper"/>
    <w:basedOn w:val="a0"/>
    <w:rsid w:val="009225E7"/>
  </w:style>
  <w:style w:type="character" w:customStyle="1" w:styleId="article-page-blockauthor-name">
    <w:name w:val="article-page-block__author-name"/>
    <w:basedOn w:val="a0"/>
    <w:rsid w:val="009225E7"/>
  </w:style>
  <w:style w:type="character" w:customStyle="1" w:styleId="article-page-blockauthor-comma">
    <w:name w:val="article-page-block__author-comma"/>
    <w:basedOn w:val="a0"/>
    <w:rsid w:val="009225E7"/>
  </w:style>
  <w:style w:type="character" w:customStyle="1" w:styleId="article-page-blockauthor-post">
    <w:name w:val="article-page-block__author-post"/>
    <w:basedOn w:val="a0"/>
    <w:rsid w:val="009225E7"/>
  </w:style>
  <w:style w:type="character" w:customStyle="1" w:styleId="comment-right-informer-wr">
    <w:name w:val="comment-right-informer-wr"/>
    <w:basedOn w:val="a0"/>
    <w:rsid w:val="009225E7"/>
  </w:style>
  <w:style w:type="paragraph" w:styleId="a3">
    <w:name w:val="Normal (Web)"/>
    <w:basedOn w:val="a"/>
    <w:uiPriority w:val="99"/>
    <w:semiHidden/>
    <w:unhideWhenUsed/>
    <w:rsid w:val="00922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9225E7"/>
  </w:style>
  <w:style w:type="paragraph" w:styleId="a4">
    <w:name w:val="Balloon Text"/>
    <w:basedOn w:val="a"/>
    <w:link w:val="a5"/>
    <w:uiPriority w:val="99"/>
    <w:semiHidden/>
    <w:unhideWhenUsed/>
    <w:rsid w:val="009D1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D191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21B0"/>
  </w:style>
  <w:style w:type="paragraph" w:styleId="a8">
    <w:name w:val="footer"/>
    <w:basedOn w:val="a"/>
    <w:link w:val="a9"/>
    <w:uiPriority w:val="99"/>
    <w:unhideWhenUsed/>
    <w:rsid w:val="00F82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2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1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60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163083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92399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6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7274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7185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cp:lastPrinted>2019-12-03T06:57:00Z</cp:lastPrinted>
  <dcterms:created xsi:type="dcterms:W3CDTF">2019-12-03T06:12:00Z</dcterms:created>
  <dcterms:modified xsi:type="dcterms:W3CDTF">2019-12-04T05:03:00Z</dcterms:modified>
</cp:coreProperties>
</file>