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8" w:rsidRDefault="00713238" w:rsidP="00713238">
      <w:pPr>
        <w:jc w:val="center"/>
        <w:rPr>
          <w:rFonts w:ascii="Times New Roman" w:hAnsi="Times New Roman"/>
          <w:sz w:val="28"/>
          <w:szCs w:val="28"/>
        </w:rPr>
      </w:pPr>
      <w:r w:rsidRPr="0075681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</w:t>
      </w:r>
      <w:r>
        <w:rPr>
          <w:rFonts w:ascii="Times New Roman" w:hAnsi="Times New Roman"/>
          <w:sz w:val="28"/>
          <w:szCs w:val="28"/>
        </w:rPr>
        <w:t>«Д</w:t>
      </w:r>
      <w:r w:rsidRPr="00756812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№ 89 </w:t>
      </w:r>
      <w:r w:rsidRPr="007568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Умка</w:t>
      </w:r>
      <w:r w:rsidRPr="007568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комбинированного вида»</w:t>
      </w:r>
    </w:p>
    <w:p w:rsidR="00713238" w:rsidRPr="00756812" w:rsidRDefault="00713238" w:rsidP="00713238">
      <w:pPr>
        <w:jc w:val="center"/>
        <w:rPr>
          <w:rFonts w:ascii="Times New Roman" w:hAnsi="Times New Roman"/>
        </w:rPr>
      </w:pPr>
    </w:p>
    <w:p w:rsidR="00713238" w:rsidRDefault="00713238" w:rsidP="00713238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13238" w:rsidRPr="005128E9" w:rsidRDefault="00713238" w:rsidP="0071323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56812">
        <w:rPr>
          <w:rFonts w:ascii="Times New Roman" w:hAnsi="Times New Roman"/>
        </w:rPr>
        <w:t xml:space="preserve">Принято на заседании                                                                    </w:t>
      </w:r>
      <w:r w:rsidRPr="005128E9">
        <w:rPr>
          <w:rFonts w:ascii="Times New Roman" w:hAnsi="Times New Roman"/>
          <w:iCs/>
          <w:sz w:val="24"/>
          <w:szCs w:val="24"/>
        </w:rPr>
        <w:t>УТВЕРЖДАЮ:</w:t>
      </w:r>
    </w:p>
    <w:p w:rsidR="00713238" w:rsidRPr="00756812" w:rsidRDefault="00713238" w:rsidP="00713238">
      <w:pPr>
        <w:spacing w:after="0"/>
        <w:rPr>
          <w:rFonts w:ascii="Times New Roman" w:hAnsi="Times New Roman"/>
        </w:rPr>
      </w:pPr>
      <w:r w:rsidRPr="00756812">
        <w:rPr>
          <w:rFonts w:ascii="Times New Roman" w:hAnsi="Times New Roman"/>
        </w:rPr>
        <w:t xml:space="preserve">Педагогического совета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756812">
        <w:rPr>
          <w:rFonts w:ascii="Times New Roman" w:hAnsi="Times New Roman"/>
        </w:rPr>
        <w:t>Заведующий МБДОУ</w:t>
      </w:r>
      <w:r>
        <w:rPr>
          <w:rFonts w:ascii="Times New Roman" w:hAnsi="Times New Roman"/>
        </w:rPr>
        <w:t xml:space="preserve"> </w:t>
      </w:r>
      <w:r w:rsidRPr="005128E9">
        <w:rPr>
          <w:rFonts w:ascii="Times New Roman" w:hAnsi="Times New Roman"/>
          <w:iCs/>
          <w:sz w:val="24"/>
          <w:szCs w:val="24"/>
        </w:rPr>
        <w:t xml:space="preserve">№ </w:t>
      </w:r>
      <w:r>
        <w:rPr>
          <w:rFonts w:ascii="Times New Roman" w:hAnsi="Times New Roman"/>
          <w:iCs/>
          <w:sz w:val="24"/>
          <w:szCs w:val="24"/>
        </w:rPr>
        <w:t>89 «Умка»</w:t>
      </w:r>
      <w:r w:rsidRPr="00756812">
        <w:rPr>
          <w:rFonts w:ascii="Times New Roman" w:hAnsi="Times New Roman"/>
        </w:rPr>
        <w:t xml:space="preserve"> </w:t>
      </w:r>
    </w:p>
    <w:p w:rsidR="00713238" w:rsidRPr="005128E9" w:rsidRDefault="00713238" w:rsidP="0071323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56812">
        <w:rPr>
          <w:rFonts w:ascii="Times New Roman" w:hAnsi="Times New Roman"/>
        </w:rPr>
        <w:t xml:space="preserve">Протокол №    от  </w:t>
      </w:r>
      <w:r>
        <w:rPr>
          <w:rFonts w:ascii="Times New Roman" w:hAnsi="Times New Roman"/>
        </w:rPr>
        <w:t xml:space="preserve">__________  </w:t>
      </w:r>
      <w:proofErr w:type="gramStart"/>
      <w:r w:rsidRPr="00756812">
        <w:rPr>
          <w:rFonts w:ascii="Times New Roman" w:hAnsi="Times New Roman"/>
        </w:rPr>
        <w:t>г</w:t>
      </w:r>
      <w:proofErr w:type="gramEnd"/>
      <w:r w:rsidRPr="00756812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</w:t>
      </w:r>
      <w:r w:rsidRPr="0075681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________________ </w:t>
      </w:r>
      <w:r>
        <w:rPr>
          <w:rFonts w:ascii="Times New Roman" w:hAnsi="Times New Roman"/>
          <w:iCs/>
          <w:sz w:val="24"/>
          <w:szCs w:val="24"/>
        </w:rPr>
        <w:t>Н.И. Гавазюк</w:t>
      </w:r>
    </w:p>
    <w:p w:rsidR="00713238" w:rsidRPr="00756812" w:rsidRDefault="00713238" w:rsidP="00713238">
      <w:pPr>
        <w:spacing w:after="0"/>
        <w:rPr>
          <w:rFonts w:ascii="Times New Roman" w:hAnsi="Times New Roman"/>
        </w:rPr>
      </w:pPr>
      <w:r w:rsidRPr="00756812">
        <w:rPr>
          <w:rFonts w:ascii="Times New Roman" w:hAnsi="Times New Roman"/>
        </w:rPr>
        <w:t xml:space="preserve">                                                                  </w:t>
      </w:r>
    </w:p>
    <w:p w:rsidR="00713238" w:rsidRPr="00756812" w:rsidRDefault="00713238" w:rsidP="00713238">
      <w:pPr>
        <w:rPr>
          <w:rFonts w:ascii="Times New Roman" w:hAnsi="Times New Roman"/>
        </w:rPr>
      </w:pPr>
      <w:r w:rsidRPr="00756812">
        <w:rPr>
          <w:rFonts w:ascii="Times New Roman" w:hAnsi="Times New Roman"/>
        </w:rPr>
        <w:t xml:space="preserve">                                                                                                           Приказ № </w:t>
      </w:r>
      <w:r>
        <w:rPr>
          <w:rFonts w:ascii="Times New Roman" w:hAnsi="Times New Roman"/>
        </w:rPr>
        <w:t xml:space="preserve"> </w:t>
      </w:r>
      <w:r w:rsidRPr="00756812">
        <w:rPr>
          <w:rFonts w:ascii="Times New Roman" w:hAnsi="Times New Roman"/>
        </w:rPr>
        <w:t xml:space="preserve">    от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56812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8 </w:t>
      </w:r>
      <w:r w:rsidRPr="00756812">
        <w:rPr>
          <w:rFonts w:ascii="Times New Roman" w:hAnsi="Times New Roman"/>
        </w:rPr>
        <w:t xml:space="preserve">г.   </w:t>
      </w:r>
    </w:p>
    <w:tbl>
      <w:tblPr>
        <w:tblW w:w="0" w:type="auto"/>
        <w:tblInd w:w="720" w:type="dxa"/>
        <w:tblLook w:val="04A0"/>
      </w:tblPr>
      <w:tblGrid>
        <w:gridCol w:w="2951"/>
        <w:gridCol w:w="2950"/>
        <w:gridCol w:w="2950"/>
      </w:tblGrid>
      <w:tr w:rsidR="00713238" w:rsidRPr="005128E9" w:rsidTr="00015B51">
        <w:tc>
          <w:tcPr>
            <w:tcW w:w="3379" w:type="dxa"/>
            <w:shd w:val="clear" w:color="auto" w:fill="auto"/>
          </w:tcPr>
          <w:p w:rsidR="00713238" w:rsidRPr="005128E9" w:rsidRDefault="00713238" w:rsidP="00015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13238" w:rsidRPr="005128E9" w:rsidRDefault="00713238" w:rsidP="00015B5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713238" w:rsidRPr="005128E9" w:rsidRDefault="00713238" w:rsidP="00015B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13238" w:rsidRPr="00BF7E6E" w:rsidRDefault="00713238" w:rsidP="00713238"/>
    <w:p w:rsidR="00713238" w:rsidRPr="00BF7E6E" w:rsidRDefault="00713238" w:rsidP="00713238">
      <w:pPr>
        <w:rPr>
          <w:b/>
        </w:rPr>
      </w:pPr>
    </w:p>
    <w:p w:rsidR="00713238" w:rsidRPr="00BF7E6E" w:rsidRDefault="00713238" w:rsidP="00713238">
      <w:pPr>
        <w:rPr>
          <w:b/>
        </w:rPr>
      </w:pPr>
    </w:p>
    <w:p w:rsidR="00713238" w:rsidRPr="00BF7E6E" w:rsidRDefault="00713238" w:rsidP="00713238">
      <w:pPr>
        <w:rPr>
          <w:b/>
        </w:rPr>
      </w:pPr>
    </w:p>
    <w:p w:rsidR="00713238" w:rsidRPr="008776BB" w:rsidRDefault="00713238" w:rsidP="00713238">
      <w:pPr>
        <w:rPr>
          <w:b/>
        </w:rPr>
      </w:pPr>
      <w:r>
        <w:rPr>
          <w:b/>
        </w:rPr>
        <w:t xml:space="preserve">                       </w:t>
      </w:r>
    </w:p>
    <w:p w:rsidR="00713238" w:rsidRDefault="00713238" w:rsidP="00713238">
      <w:pPr>
        <w:pStyle w:val="1"/>
        <w:jc w:val="center"/>
        <w:rPr>
          <w:rFonts w:ascii="Times New Roman" w:hAnsi="Times New Roman" w:cs="Times New Roman"/>
        </w:rPr>
      </w:pPr>
      <w:r w:rsidRPr="00BF7E6E">
        <w:rPr>
          <w:rFonts w:ascii="Times New Roman" w:hAnsi="Times New Roman" w:cs="Times New Roman"/>
        </w:rPr>
        <w:t xml:space="preserve">ПОЛОЖЕНИЕ </w:t>
      </w:r>
    </w:p>
    <w:p w:rsidR="00713238" w:rsidRPr="00FD487F" w:rsidRDefault="00713238" w:rsidP="00713238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63C4D">
        <w:rPr>
          <w:rFonts w:ascii="Times New Roman" w:hAnsi="Times New Roman"/>
          <w:b/>
          <w:sz w:val="28"/>
          <w:szCs w:val="28"/>
        </w:rPr>
        <w:t xml:space="preserve"> рабочей группе по </w:t>
      </w:r>
      <w:r>
        <w:rPr>
          <w:rFonts w:ascii="Times New Roman" w:hAnsi="Times New Roman"/>
          <w:b/>
          <w:sz w:val="28"/>
        </w:rPr>
        <w:t>инновационной деятельности</w:t>
      </w:r>
    </w:p>
    <w:p w:rsidR="00713238" w:rsidRDefault="00713238" w:rsidP="00713238">
      <w:pPr>
        <w:rPr>
          <w:sz w:val="28"/>
          <w:szCs w:val="28"/>
        </w:rPr>
      </w:pPr>
      <w:r w:rsidRPr="008776BB">
        <w:rPr>
          <w:sz w:val="28"/>
          <w:szCs w:val="28"/>
        </w:rPr>
        <w:t xml:space="preserve">                                        </w:t>
      </w:r>
    </w:p>
    <w:p w:rsidR="00713238" w:rsidRDefault="00713238" w:rsidP="00713238">
      <w:pPr>
        <w:rPr>
          <w:sz w:val="28"/>
          <w:szCs w:val="28"/>
        </w:rPr>
      </w:pPr>
    </w:p>
    <w:p w:rsidR="00713238" w:rsidRDefault="00713238" w:rsidP="00713238">
      <w:pPr>
        <w:rPr>
          <w:sz w:val="28"/>
          <w:szCs w:val="28"/>
        </w:rPr>
      </w:pPr>
    </w:p>
    <w:p w:rsidR="00713238" w:rsidRDefault="00713238" w:rsidP="00713238">
      <w:pPr>
        <w:rPr>
          <w:sz w:val="28"/>
          <w:szCs w:val="28"/>
        </w:rPr>
      </w:pPr>
    </w:p>
    <w:p w:rsidR="00713238" w:rsidRDefault="00713238" w:rsidP="00713238">
      <w:pPr>
        <w:rPr>
          <w:sz w:val="28"/>
          <w:szCs w:val="28"/>
        </w:rPr>
      </w:pPr>
    </w:p>
    <w:p w:rsidR="00713238" w:rsidRDefault="00713238" w:rsidP="00713238">
      <w:pPr>
        <w:rPr>
          <w:sz w:val="28"/>
          <w:szCs w:val="28"/>
        </w:rPr>
      </w:pPr>
    </w:p>
    <w:p w:rsidR="00713238" w:rsidRDefault="00713238" w:rsidP="00713238">
      <w:pPr>
        <w:rPr>
          <w:sz w:val="28"/>
          <w:szCs w:val="28"/>
        </w:rPr>
      </w:pPr>
    </w:p>
    <w:p w:rsidR="00713238" w:rsidRDefault="00713238" w:rsidP="00713238">
      <w:pPr>
        <w:rPr>
          <w:sz w:val="28"/>
          <w:szCs w:val="28"/>
        </w:rPr>
      </w:pPr>
    </w:p>
    <w:p w:rsidR="00713238" w:rsidRDefault="00713238" w:rsidP="00713238">
      <w:pPr>
        <w:rPr>
          <w:sz w:val="28"/>
          <w:szCs w:val="28"/>
        </w:rPr>
      </w:pPr>
    </w:p>
    <w:p w:rsidR="00713238" w:rsidRDefault="00713238" w:rsidP="00713238">
      <w:pPr>
        <w:rPr>
          <w:sz w:val="28"/>
          <w:szCs w:val="28"/>
        </w:rPr>
      </w:pPr>
    </w:p>
    <w:p w:rsidR="00713238" w:rsidRDefault="00713238" w:rsidP="00713238">
      <w:pPr>
        <w:rPr>
          <w:sz w:val="28"/>
          <w:szCs w:val="28"/>
        </w:rPr>
      </w:pPr>
    </w:p>
    <w:p w:rsidR="00713238" w:rsidRPr="00713238" w:rsidRDefault="00713238" w:rsidP="00713238">
      <w:pPr>
        <w:jc w:val="center"/>
        <w:rPr>
          <w:rFonts w:ascii="Times New Roman" w:hAnsi="Times New Roman"/>
          <w:sz w:val="24"/>
          <w:szCs w:val="24"/>
        </w:rPr>
      </w:pPr>
      <w:r w:rsidRPr="00713238">
        <w:rPr>
          <w:rFonts w:ascii="Times New Roman" w:hAnsi="Times New Roman"/>
          <w:sz w:val="24"/>
          <w:szCs w:val="24"/>
        </w:rPr>
        <w:t>2018 год</w:t>
      </w:r>
    </w:p>
    <w:p w:rsidR="00713238" w:rsidRPr="00BD1606" w:rsidRDefault="00713238" w:rsidP="007132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D1606">
        <w:rPr>
          <w:rFonts w:ascii="Times New Roman" w:hAnsi="Times New Roman"/>
          <w:b/>
          <w:i/>
          <w:sz w:val="24"/>
          <w:szCs w:val="24"/>
        </w:rPr>
        <w:lastRenderedPageBreak/>
        <w:t>1. Общие положения</w:t>
      </w:r>
    </w:p>
    <w:p w:rsidR="00713238" w:rsidRPr="00191136" w:rsidRDefault="00713238" w:rsidP="0071323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 xml:space="preserve">1.1. Положение о рабочей группе по инновационной деятельности регламентирует деятельность по созданию образовательного пространства, способствующего социально-коммуникативному развитию дошкольников посредством внедрения технологий эффективной социализации (далее – Рабочая группа) в МБДОУ № 89 «Умка» </w:t>
      </w:r>
    </w:p>
    <w:p w:rsidR="00713238" w:rsidRPr="00191136" w:rsidRDefault="00713238" w:rsidP="007132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</w:t>
      </w:r>
      <w:r w:rsidRPr="001911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 следующими нормативными документами:</w:t>
      </w:r>
    </w:p>
    <w:p w:rsidR="00713238" w:rsidRPr="00191136" w:rsidRDefault="00713238" w:rsidP="00713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1136">
        <w:rPr>
          <w:rFonts w:ascii="Times New Roman" w:eastAsia="Times New Roman" w:hAnsi="Times New Roman"/>
          <w:bCs/>
          <w:sz w:val="24"/>
          <w:szCs w:val="24"/>
          <w:lang w:eastAsia="ru-RU"/>
        </w:rPr>
        <w:t>- Федеральный закон от 29 декабря 2012 г. № 273-ФЗ</w:t>
      </w:r>
      <w:proofErr w:type="gramStart"/>
      <w:r w:rsidRPr="00191136">
        <w:rPr>
          <w:rFonts w:ascii="Times New Roman" w:eastAsia="Times New Roman" w:hAnsi="Times New Roman"/>
          <w:bCs/>
          <w:sz w:val="24"/>
          <w:szCs w:val="24"/>
          <w:lang w:eastAsia="ru-RU"/>
        </w:rPr>
        <w:t>«О</w:t>
      </w:r>
      <w:proofErr w:type="gramEnd"/>
      <w:r w:rsidRPr="00191136">
        <w:rPr>
          <w:rFonts w:ascii="Times New Roman" w:eastAsia="Times New Roman" w:hAnsi="Times New Roman"/>
          <w:bCs/>
          <w:sz w:val="24"/>
          <w:szCs w:val="24"/>
          <w:lang w:eastAsia="ru-RU"/>
        </w:rPr>
        <w:t>б образовании в Российской Федерации»;</w:t>
      </w:r>
    </w:p>
    <w:p w:rsidR="00713238" w:rsidRPr="00191136" w:rsidRDefault="00713238" w:rsidP="00713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1136">
        <w:rPr>
          <w:rFonts w:ascii="Times New Roman" w:eastAsia="Times New Roman" w:hAnsi="Times New Roman"/>
          <w:bCs/>
          <w:sz w:val="24"/>
          <w:szCs w:val="24"/>
          <w:lang w:eastAsia="ru-RU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 Минюсте РФ 14 ноября 2013 г. № 30384);</w:t>
      </w:r>
    </w:p>
    <w:p w:rsidR="00713238" w:rsidRPr="00191136" w:rsidRDefault="00713238" w:rsidP="007132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911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15 мая 2013 г. № 26 г. Москва от «Об утверждении </w:t>
      </w:r>
      <w:proofErr w:type="spellStart"/>
      <w:r w:rsidRPr="00191136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1911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2.4.1.3049-13 «Санитарно-эпидемиологические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28564), </w:t>
      </w:r>
      <w:proofErr w:type="gramEnd"/>
    </w:p>
    <w:p w:rsidR="00713238" w:rsidRPr="00191136" w:rsidRDefault="00713238" w:rsidP="0071323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1136">
        <w:rPr>
          <w:rFonts w:ascii="Times New Roman" w:eastAsia="Times New Roman" w:hAnsi="Times New Roman"/>
          <w:bCs/>
          <w:sz w:val="24"/>
          <w:szCs w:val="24"/>
          <w:lang w:eastAsia="ru-RU"/>
        </w:rPr>
        <w:t>- Кодекс педагогической этики:</w:t>
      </w:r>
    </w:p>
    <w:p w:rsidR="00713238" w:rsidRPr="00191136" w:rsidRDefault="00713238" w:rsidP="007132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1136">
        <w:rPr>
          <w:rFonts w:ascii="Times New Roman" w:eastAsia="Times New Roman" w:hAnsi="Times New Roman"/>
          <w:sz w:val="24"/>
          <w:szCs w:val="24"/>
        </w:rPr>
        <w:t>-другие правовые документы</w:t>
      </w:r>
      <w:r w:rsidRPr="0019113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91136">
        <w:rPr>
          <w:rFonts w:ascii="Times New Roman" w:eastAsia="Times New Roman" w:hAnsi="Times New Roman"/>
          <w:sz w:val="24"/>
          <w:szCs w:val="24"/>
        </w:rPr>
        <w:t>Министерства образования РФ, Учредителя, локальные акты  учреждения.</w:t>
      </w:r>
    </w:p>
    <w:p w:rsidR="00713238" w:rsidRPr="00191136" w:rsidRDefault="00713238" w:rsidP="007132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Рабочая</w:t>
      </w:r>
      <w:r w:rsidRPr="00191136">
        <w:rPr>
          <w:rFonts w:ascii="Times New Roman" w:hAnsi="Times New Roman"/>
          <w:sz w:val="24"/>
          <w:szCs w:val="24"/>
        </w:rPr>
        <w:t xml:space="preserve"> группа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91136">
        <w:rPr>
          <w:rFonts w:ascii="Times New Roman" w:hAnsi="Times New Roman"/>
          <w:sz w:val="24"/>
          <w:szCs w:val="24"/>
        </w:rPr>
        <w:t>добровольное, временное профессиональное объединение педагогов, заинтересованных во взаимном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191136">
        <w:rPr>
          <w:rFonts w:ascii="Times New Roman" w:hAnsi="Times New Roman"/>
          <w:sz w:val="24"/>
          <w:szCs w:val="24"/>
        </w:rPr>
        <w:t>В состав Рабочей группы входят  старший воспитатель, педагоги.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1.5. Деятельность Рабочей группы направлена на организацию развития учреждения в статусе региональной инновационной площадки по теме:  «Применение инновационных технологий в социально – коммуникативном развитии дошкольника в образовательном процессе ДОО» (далее Проект).</w:t>
      </w:r>
    </w:p>
    <w:p w:rsidR="00713238" w:rsidRPr="00191136" w:rsidRDefault="00713238" w:rsidP="00713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3238" w:rsidRPr="00BD1606" w:rsidRDefault="00713238" w:rsidP="007132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D1606">
        <w:rPr>
          <w:rFonts w:ascii="Times New Roman" w:hAnsi="Times New Roman"/>
          <w:b/>
          <w:i/>
          <w:sz w:val="24"/>
          <w:szCs w:val="24"/>
        </w:rPr>
        <w:t>2. Цель и задачи Рабочей группы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 xml:space="preserve">2.1. Создать образовательное пространство, способствующее социально-коммуникативному развитию дошкольников через апробацию и внедрение эффективных педагогических технологий.  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2.2. Задачи:</w:t>
      </w:r>
    </w:p>
    <w:p w:rsidR="00713238" w:rsidRPr="0019113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- изучить современные технологии эффективной социализации дошкольников;</w:t>
      </w:r>
    </w:p>
    <w:p w:rsidR="00713238" w:rsidRPr="0019113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- организовать проведение мероприятий по социализации детей со всеми участниками образовательного процесса;</w:t>
      </w:r>
    </w:p>
    <w:p w:rsidR="00713238" w:rsidRPr="0019113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 xml:space="preserve">- включить родителей в совместную с детьми </w:t>
      </w:r>
      <w:r>
        <w:rPr>
          <w:rFonts w:ascii="Times New Roman" w:hAnsi="Times New Roman"/>
          <w:sz w:val="24"/>
          <w:szCs w:val="24"/>
        </w:rPr>
        <w:t>социально значимую деятельность</w:t>
      </w:r>
      <w:r w:rsidRPr="00191136">
        <w:rPr>
          <w:rFonts w:ascii="Times New Roman" w:hAnsi="Times New Roman"/>
          <w:sz w:val="24"/>
          <w:szCs w:val="24"/>
        </w:rPr>
        <w:t xml:space="preserve">; </w:t>
      </w:r>
    </w:p>
    <w:p w:rsidR="00713238" w:rsidRPr="0019113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внедрить</w:t>
      </w:r>
      <w:r w:rsidRPr="00191136">
        <w:rPr>
          <w:rFonts w:ascii="Times New Roman" w:hAnsi="Times New Roman"/>
          <w:sz w:val="24"/>
          <w:szCs w:val="24"/>
        </w:rPr>
        <w:t xml:space="preserve"> в практику работы учреждения достижения педагогической науки, передового педагогического опыта;</w:t>
      </w:r>
    </w:p>
    <w:p w:rsidR="00713238" w:rsidRPr="0019113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-   стимулировать инициативу и активность членов педагогического коллектива в исследовательской, инновационной и другой творческой деятельности, направленной на совершенствование, обновление и развитие образовательного процесса в дошкольном учреждении;</w:t>
      </w:r>
    </w:p>
    <w:p w:rsidR="00713238" w:rsidRPr="0019113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-   создать развивающую трансформируемую образовательную среду;</w:t>
      </w:r>
    </w:p>
    <w:p w:rsidR="00713238" w:rsidRPr="0019113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-   определить эффективность проведенных мероприятий и дальнейшие пути развития.</w:t>
      </w:r>
    </w:p>
    <w:p w:rsidR="00713238" w:rsidRDefault="00713238" w:rsidP="007132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238" w:rsidRDefault="00713238" w:rsidP="007132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238" w:rsidRPr="00BD1606" w:rsidRDefault="00713238" w:rsidP="007132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D1606">
        <w:rPr>
          <w:rFonts w:ascii="Times New Roman" w:hAnsi="Times New Roman"/>
          <w:b/>
          <w:i/>
          <w:sz w:val="24"/>
          <w:szCs w:val="24"/>
        </w:rPr>
        <w:t>3. Функции Рабочей группы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 xml:space="preserve">3.1. Изучает законодательные акты, нормативные документы, педагогическую, методическую литературу, регламентирующую вопросы современных технологий эффективной социализации дошкольников. 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3.2. Рассматривает предварительные, промежуточные и итоговые результаты деятельности  региональной инновационной площадки, а также вопросы внесения корректив в содержание, формы и методы реализации;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3.3. Представляет  разработки и определяет  объем консультативной научно-методической помощи.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 xml:space="preserve">3.4.  Рассматривает </w:t>
      </w:r>
      <w:r w:rsidRPr="00191136">
        <w:rPr>
          <w:rFonts w:ascii="Times New Roman" w:hAnsi="Times New Roman"/>
          <w:sz w:val="24"/>
          <w:szCs w:val="24"/>
        </w:rPr>
        <w:tab/>
        <w:t>вопросы эффективности инновационной политики учреждения и его работы в инновационном режиме.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3.5. Осуществляет  проблемно-ориентированный  анализ образовательной деятельности учреждения.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 xml:space="preserve">3.6. </w:t>
      </w:r>
      <w:r w:rsidRPr="00191136">
        <w:rPr>
          <w:rFonts w:ascii="Times New Roman" w:hAnsi="Times New Roman"/>
          <w:color w:val="000000"/>
          <w:sz w:val="24"/>
          <w:szCs w:val="24"/>
        </w:rPr>
        <w:t xml:space="preserve">Создаёт условия  для совершенствования методов обучения и воспитания, эффективного использования современных технологий эффективной социализации дошкольников. </w:t>
      </w:r>
    </w:p>
    <w:p w:rsidR="00713238" w:rsidRPr="0019113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3.7. Выбирает  содержание и составляет  базисные и дополнительные планы, направлений педагогической деятельности, образовательного процесса, для реализации Проекта.</w:t>
      </w:r>
    </w:p>
    <w:p w:rsidR="00713238" w:rsidRPr="00BD1606" w:rsidRDefault="00713238" w:rsidP="007132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D1606">
        <w:rPr>
          <w:rFonts w:ascii="Times New Roman" w:hAnsi="Times New Roman"/>
          <w:b/>
          <w:i/>
          <w:sz w:val="24"/>
          <w:szCs w:val="24"/>
        </w:rPr>
        <w:t>4. Права Рабочей группы</w:t>
      </w:r>
    </w:p>
    <w:p w:rsidR="00713238" w:rsidRPr="00191136" w:rsidRDefault="00713238" w:rsidP="00713238">
      <w:pPr>
        <w:spacing w:after="0"/>
        <w:rPr>
          <w:rFonts w:ascii="Times New Roman" w:hAnsi="Times New Roman"/>
          <w:b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4.1. Члены рабочей группы имеют право:</w:t>
      </w:r>
    </w:p>
    <w:p w:rsidR="00713238" w:rsidRPr="0019113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>- Осуществлять работу по плану, утвержденному руководителем, вносить в него необходимые дополнения и коррективы.</w:t>
      </w:r>
    </w:p>
    <w:p w:rsidR="00713238" w:rsidRPr="0019113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1136">
        <w:rPr>
          <w:rFonts w:ascii="Times New Roman" w:hAnsi="Times New Roman"/>
          <w:sz w:val="24"/>
          <w:szCs w:val="24"/>
        </w:rPr>
        <w:t xml:space="preserve">- Требовать от работников </w:t>
      </w:r>
      <w:r>
        <w:rPr>
          <w:rFonts w:ascii="Times New Roman" w:hAnsi="Times New Roman"/>
          <w:sz w:val="24"/>
          <w:szCs w:val="24"/>
        </w:rPr>
        <w:t>ДОО</w:t>
      </w:r>
      <w:r w:rsidRPr="00191136">
        <w:rPr>
          <w:rFonts w:ascii="Times New Roman" w:hAnsi="Times New Roman"/>
          <w:sz w:val="24"/>
          <w:szCs w:val="24"/>
        </w:rPr>
        <w:t xml:space="preserve"> необходимую информацию для осуществления глубокого анализа реализуемого Проекта.</w:t>
      </w:r>
    </w:p>
    <w:p w:rsidR="00713238" w:rsidRDefault="00713238" w:rsidP="00713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3238" w:rsidRPr="00BD1606" w:rsidRDefault="00713238" w:rsidP="007132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D1606">
        <w:rPr>
          <w:rFonts w:ascii="Times New Roman" w:hAnsi="Times New Roman"/>
          <w:b/>
          <w:i/>
          <w:sz w:val="24"/>
          <w:szCs w:val="24"/>
        </w:rPr>
        <w:t>5. Ответственность Рабочей группы</w:t>
      </w:r>
    </w:p>
    <w:p w:rsidR="00713238" w:rsidRPr="00BD1606" w:rsidRDefault="00713238" w:rsidP="0071323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>5.1. Члены рабочей группы несут ответственность за</w:t>
      </w:r>
      <w:proofErr w:type="gramStart"/>
      <w:r w:rsidRPr="00BD160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13238" w:rsidRPr="00BD160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>- Выполнение плана работы по реализации деятельности региональной инновационной площадки по теме: «</w:t>
      </w:r>
      <w:r w:rsidRPr="00BD1606">
        <w:rPr>
          <w:rStyle w:val="c9"/>
          <w:rFonts w:ascii="Times New Roman" w:hAnsi="Times New Roman"/>
          <w:sz w:val="24"/>
          <w:szCs w:val="24"/>
        </w:rPr>
        <w:t>Образовательное пространство как фактор эффективной социализации детей дошкольного возраста</w:t>
      </w:r>
      <w:r w:rsidRPr="00BD1606">
        <w:rPr>
          <w:rFonts w:ascii="Times New Roman" w:hAnsi="Times New Roman"/>
          <w:sz w:val="24"/>
          <w:szCs w:val="24"/>
        </w:rPr>
        <w:t>» в обозначенные сроки.</w:t>
      </w:r>
    </w:p>
    <w:p w:rsidR="00713238" w:rsidRPr="00BD160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713238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>- Соответствие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713238" w:rsidRPr="00BD160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238" w:rsidRPr="00BD1606" w:rsidRDefault="00713238" w:rsidP="007132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D1606">
        <w:rPr>
          <w:rFonts w:ascii="Times New Roman" w:hAnsi="Times New Roman"/>
          <w:b/>
          <w:i/>
          <w:sz w:val="24"/>
          <w:szCs w:val="24"/>
        </w:rPr>
        <w:t>6. Организация деятельности Рабочей группы</w:t>
      </w:r>
    </w:p>
    <w:p w:rsidR="00713238" w:rsidRPr="00BD160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>6.1. Рабочая группа избирается из высококвалифицированных педагогов</w:t>
      </w:r>
      <w:r>
        <w:rPr>
          <w:rFonts w:ascii="Times New Roman" w:hAnsi="Times New Roman"/>
          <w:sz w:val="24"/>
          <w:szCs w:val="24"/>
        </w:rPr>
        <w:t xml:space="preserve"> ДОО</w:t>
      </w:r>
      <w:r w:rsidRPr="00BD1606">
        <w:rPr>
          <w:rFonts w:ascii="Times New Roman" w:hAnsi="Times New Roman"/>
          <w:sz w:val="24"/>
          <w:szCs w:val="24"/>
        </w:rPr>
        <w:t>.</w:t>
      </w:r>
    </w:p>
    <w:p w:rsidR="00713238" w:rsidRPr="00BD160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мероприятий, ответственных лиц, и сроков реализации.</w:t>
      </w:r>
    </w:p>
    <w:p w:rsidR="00713238" w:rsidRPr="00BD160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>6.3. Заседания Рабочей группы проводятся 1 раз в месяц.</w:t>
      </w:r>
    </w:p>
    <w:p w:rsidR="00713238" w:rsidRPr="00BD160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D1606">
        <w:rPr>
          <w:rFonts w:ascii="Times New Roman" w:hAnsi="Times New Roman"/>
          <w:sz w:val="24"/>
          <w:szCs w:val="24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713238" w:rsidRPr="00BD160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 xml:space="preserve">6.5. Результаты деятельности рабочей группы оформляются в форме отчета с приложением пояснительной записки, </w:t>
      </w:r>
      <w:proofErr w:type="gramStart"/>
      <w:r w:rsidRPr="00BD1606">
        <w:rPr>
          <w:rFonts w:ascii="Times New Roman" w:hAnsi="Times New Roman"/>
          <w:sz w:val="24"/>
          <w:szCs w:val="24"/>
        </w:rPr>
        <w:t>содержащую</w:t>
      </w:r>
      <w:proofErr w:type="gramEnd"/>
      <w:r w:rsidRPr="00BD1606">
        <w:rPr>
          <w:rFonts w:ascii="Times New Roman" w:hAnsi="Times New Roman"/>
          <w:sz w:val="24"/>
          <w:szCs w:val="24"/>
        </w:rPr>
        <w:t xml:space="preserve"> сведения о количестве проведённых мероприятий с учётом запланированных: числе педагогических работников, посетивших мероприятия; значении проведённых мероприятий для развития системы </w:t>
      </w:r>
      <w:r>
        <w:rPr>
          <w:rFonts w:ascii="Times New Roman" w:hAnsi="Times New Roman"/>
          <w:sz w:val="24"/>
          <w:szCs w:val="24"/>
        </w:rPr>
        <w:t>ДОО</w:t>
      </w:r>
      <w:r w:rsidRPr="00BD1606">
        <w:rPr>
          <w:rFonts w:ascii="Times New Roman" w:hAnsi="Times New Roman"/>
          <w:sz w:val="24"/>
          <w:szCs w:val="24"/>
        </w:rPr>
        <w:t>, существующих проблемах и путях их решения.</w:t>
      </w:r>
    </w:p>
    <w:p w:rsidR="00713238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>6.6. Рабочая группа  самостоятельна в выборе форм организации работы с педагогическими работниками организации.</w:t>
      </w:r>
    </w:p>
    <w:p w:rsidR="00713238" w:rsidRPr="00BD1606" w:rsidRDefault="00713238" w:rsidP="00713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238" w:rsidRPr="00BD1606" w:rsidRDefault="00713238" w:rsidP="007132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D1606">
        <w:rPr>
          <w:rFonts w:ascii="Times New Roman" w:hAnsi="Times New Roman"/>
          <w:b/>
          <w:i/>
          <w:sz w:val="24"/>
          <w:szCs w:val="24"/>
        </w:rPr>
        <w:t>7. Заключительные положения</w:t>
      </w:r>
    </w:p>
    <w:p w:rsidR="00713238" w:rsidRPr="00BD160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 xml:space="preserve">7.1. Настоящее Положение вступает в действие с момента утверждения </w:t>
      </w:r>
      <w:r>
        <w:rPr>
          <w:rFonts w:ascii="Times New Roman" w:hAnsi="Times New Roman"/>
          <w:sz w:val="24"/>
          <w:szCs w:val="24"/>
        </w:rPr>
        <w:t>и издания приказа руководителя ДОО</w:t>
      </w:r>
      <w:r w:rsidRPr="00BD1606">
        <w:rPr>
          <w:rFonts w:ascii="Times New Roman" w:hAnsi="Times New Roman"/>
          <w:sz w:val="24"/>
          <w:szCs w:val="24"/>
        </w:rPr>
        <w:t>.</w:t>
      </w:r>
    </w:p>
    <w:p w:rsidR="00713238" w:rsidRPr="00BD1606" w:rsidRDefault="00713238" w:rsidP="007132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606">
        <w:rPr>
          <w:rFonts w:ascii="Times New Roman" w:hAnsi="Times New Roman"/>
          <w:sz w:val="24"/>
          <w:szCs w:val="24"/>
        </w:rPr>
        <w:t xml:space="preserve">7.2. Изменения и дополнения вносятся в настоящее Положение по мере необходимости и подлежат утверждению руководителем </w:t>
      </w:r>
      <w:r>
        <w:rPr>
          <w:rFonts w:ascii="Times New Roman" w:hAnsi="Times New Roman"/>
          <w:sz w:val="24"/>
          <w:szCs w:val="24"/>
        </w:rPr>
        <w:t>ДОО</w:t>
      </w:r>
      <w:r w:rsidRPr="00BD1606">
        <w:rPr>
          <w:rFonts w:ascii="Times New Roman" w:hAnsi="Times New Roman"/>
          <w:sz w:val="24"/>
          <w:szCs w:val="24"/>
        </w:rPr>
        <w:t>.</w:t>
      </w:r>
    </w:p>
    <w:p w:rsidR="00713238" w:rsidRPr="005509DE" w:rsidRDefault="00713238" w:rsidP="007132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38" w:rsidRDefault="00713238" w:rsidP="007132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38" w:rsidRDefault="00713238" w:rsidP="007132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38" w:rsidRDefault="00713238" w:rsidP="007132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38" w:rsidRDefault="00713238" w:rsidP="007132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3238" w:rsidRDefault="00713238" w:rsidP="007132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57ED" w:rsidRDefault="002857ED"/>
    <w:sectPr w:rsidR="002857ED" w:rsidSect="0028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38"/>
    <w:rsid w:val="002857ED"/>
    <w:rsid w:val="0071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323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2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9">
    <w:name w:val="c9"/>
    <w:basedOn w:val="a0"/>
    <w:rsid w:val="0071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5733</Characters>
  <Application>Microsoft Office Word</Application>
  <DocSecurity>0</DocSecurity>
  <Lines>47</Lines>
  <Paragraphs>13</Paragraphs>
  <ScaleCrop>false</ScaleCrop>
  <Company>МДОУ №89 "Умка"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2018-08-23T11:32:00Z</cp:lastPrinted>
  <dcterms:created xsi:type="dcterms:W3CDTF">2018-08-23T11:32:00Z</dcterms:created>
  <dcterms:modified xsi:type="dcterms:W3CDTF">2018-08-23T11:32:00Z</dcterms:modified>
</cp:coreProperties>
</file>