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94B63" w14:textId="77777777" w:rsidR="00E73DD8" w:rsidRPr="00F80C5F" w:rsidRDefault="00E73DD8" w:rsidP="00E73DD8">
      <w:pPr>
        <w:jc w:val="center"/>
        <w:rPr>
          <w:sz w:val="26"/>
          <w:szCs w:val="26"/>
        </w:rPr>
      </w:pPr>
      <w:r w:rsidRPr="00F80C5F">
        <w:rPr>
          <w:sz w:val="26"/>
          <w:szCs w:val="26"/>
        </w:rPr>
        <w:t>Городской округ Архангельской области «Северодвинск»</w:t>
      </w:r>
    </w:p>
    <w:p w14:paraId="5A1DCF2F" w14:textId="77777777" w:rsidR="00E73DD8" w:rsidRPr="00F80C5F" w:rsidRDefault="00E73DD8" w:rsidP="00E73DD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0C5F">
        <w:rPr>
          <w:rFonts w:ascii="Times New Roman" w:hAnsi="Times New Roman" w:cs="Times New Roman"/>
          <w:sz w:val="26"/>
          <w:szCs w:val="26"/>
        </w:rPr>
        <w:t>Управление образования</w:t>
      </w:r>
    </w:p>
    <w:p w14:paraId="44A21D15" w14:textId="77777777" w:rsidR="00E73DD8" w:rsidRPr="00920781" w:rsidRDefault="00E73DD8" w:rsidP="00E73DD8">
      <w:pPr>
        <w:pStyle w:val="a3"/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1A4294C2" w14:textId="77777777" w:rsidR="00E73DD8" w:rsidRPr="00314D24" w:rsidRDefault="00E73DD8" w:rsidP="00E73DD8">
      <w:pPr>
        <w:ind w:hanging="709"/>
        <w:jc w:val="center"/>
        <w:rPr>
          <w:sz w:val="22"/>
          <w:szCs w:val="22"/>
        </w:rPr>
      </w:pPr>
      <w:r w:rsidRPr="00314D24">
        <w:rPr>
          <w:sz w:val="22"/>
          <w:szCs w:val="22"/>
        </w:rPr>
        <w:t>МУНИЦИПАЛЬНОЕ БЮДЖЕТНОЕ ДОШКОЛЬНОЕ ОБРАЗОВАТЕЛЬНОЕ УЧРЕЖДЕНИЕ</w:t>
      </w:r>
    </w:p>
    <w:p w14:paraId="0751A00F" w14:textId="77777777" w:rsidR="00E73DD8" w:rsidRPr="00314D24" w:rsidRDefault="00E73DD8" w:rsidP="00E73DD8">
      <w:pPr>
        <w:jc w:val="center"/>
        <w:rPr>
          <w:sz w:val="22"/>
          <w:szCs w:val="22"/>
        </w:rPr>
      </w:pPr>
      <w:r w:rsidRPr="00314D24">
        <w:rPr>
          <w:sz w:val="22"/>
          <w:szCs w:val="22"/>
        </w:rPr>
        <w:t>«ДЕТСКИЙ САД № 89 «УМКА» КОМБИНИРОВАННОГО ВИДА»</w:t>
      </w:r>
    </w:p>
    <w:p w14:paraId="61762129" w14:textId="77777777" w:rsidR="00E73DD8" w:rsidRDefault="00E73DD8" w:rsidP="00E73DD8">
      <w:pPr>
        <w:spacing w:line="360" w:lineRule="auto"/>
        <w:jc w:val="center"/>
        <w:rPr>
          <w:b/>
        </w:rPr>
      </w:pPr>
    </w:p>
    <w:p w14:paraId="0BE30733" w14:textId="77777777" w:rsidR="00E73DD8" w:rsidRPr="00C220F4" w:rsidRDefault="00E73DD8" w:rsidP="00E73DD8">
      <w:pPr>
        <w:spacing w:line="360" w:lineRule="auto"/>
        <w:ind w:left="284"/>
        <w:jc w:val="center"/>
        <w:rPr>
          <w:b/>
          <w:sz w:val="28"/>
          <w:szCs w:val="28"/>
        </w:rPr>
      </w:pPr>
      <w:r w:rsidRPr="00C220F4">
        <w:rPr>
          <w:b/>
          <w:sz w:val="28"/>
          <w:szCs w:val="28"/>
        </w:rPr>
        <w:t xml:space="preserve">ПРИКАЗ </w:t>
      </w:r>
    </w:p>
    <w:p w14:paraId="1F97F92F" w14:textId="77777777" w:rsidR="00E73DD8" w:rsidRDefault="00E73DD8" w:rsidP="00E73DD8">
      <w:pPr>
        <w:ind w:left="284"/>
      </w:pPr>
    </w:p>
    <w:p w14:paraId="243F48C2" w14:textId="3E47DCD6" w:rsidR="00E73DD8" w:rsidRDefault="00E73DD8" w:rsidP="00F51931">
      <w:pPr>
        <w:rPr>
          <w:u w:val="single"/>
        </w:rPr>
      </w:pPr>
      <w:r>
        <w:t>о</w:t>
      </w:r>
      <w:r w:rsidRPr="00C220F4">
        <w:t xml:space="preserve">т </w:t>
      </w:r>
      <w:r>
        <w:t xml:space="preserve">  </w:t>
      </w:r>
      <w:r w:rsidR="00F555EE" w:rsidRPr="00F555EE">
        <w:rPr>
          <w:u w:val="single"/>
        </w:rPr>
        <w:t>12.</w:t>
      </w:r>
      <w:r w:rsidR="00F555EE">
        <w:rPr>
          <w:u w:val="single"/>
        </w:rPr>
        <w:t>09.2022</w:t>
      </w:r>
      <w:r w:rsidRPr="00C220F4">
        <w:rPr>
          <w:u w:val="single"/>
        </w:rPr>
        <w:t xml:space="preserve"> г.</w:t>
      </w:r>
      <w:r w:rsidR="00F555EE">
        <w:rPr>
          <w:u w:val="single"/>
        </w:rPr>
        <w:t xml:space="preserve">    </w:t>
      </w:r>
      <w:r w:rsidRPr="00C220F4">
        <w:t xml:space="preserve">   </w:t>
      </w:r>
      <w:r>
        <w:t xml:space="preserve"> </w:t>
      </w:r>
      <w:r w:rsidRPr="00C220F4">
        <w:t xml:space="preserve"> № </w:t>
      </w:r>
      <w:r w:rsidRPr="00C220F4">
        <w:rPr>
          <w:u w:val="single"/>
        </w:rPr>
        <w:t xml:space="preserve">  </w:t>
      </w:r>
      <w:r w:rsidR="00F555EE">
        <w:rPr>
          <w:u w:val="single"/>
        </w:rPr>
        <w:t>683</w:t>
      </w:r>
      <w:r w:rsidRPr="00C220F4">
        <w:rPr>
          <w:u w:val="single"/>
        </w:rPr>
        <w:t xml:space="preserve"> </w:t>
      </w:r>
    </w:p>
    <w:p w14:paraId="2AD6F54C" w14:textId="77777777" w:rsidR="00E73DD8" w:rsidRPr="00C220F4" w:rsidRDefault="00E73DD8" w:rsidP="00F51931">
      <w:r w:rsidRPr="00C220F4">
        <w:t>г. Северодвинск Архангельской области</w:t>
      </w:r>
    </w:p>
    <w:p w14:paraId="3F6D5AA3" w14:textId="77777777" w:rsidR="00D54628" w:rsidRDefault="00D54628" w:rsidP="00F51931">
      <w:pPr>
        <w:ind w:right="1790"/>
      </w:pPr>
      <w:r>
        <w:tab/>
      </w:r>
    </w:p>
    <w:p w14:paraId="634F0F0F" w14:textId="77777777" w:rsidR="00393625" w:rsidRPr="00393625" w:rsidRDefault="00393625" w:rsidP="00F51931">
      <w:pPr>
        <w:rPr>
          <w:b/>
        </w:rPr>
      </w:pPr>
      <w:r w:rsidRPr="00393625">
        <w:rPr>
          <w:b/>
        </w:rPr>
        <w:t>О назначении ответственных за</w:t>
      </w:r>
    </w:p>
    <w:p w14:paraId="6B01968D" w14:textId="3E987082" w:rsidR="00393625" w:rsidRPr="00393625" w:rsidRDefault="00393625" w:rsidP="00F51931">
      <w:pPr>
        <w:rPr>
          <w:b/>
        </w:rPr>
      </w:pPr>
      <w:r>
        <w:rPr>
          <w:b/>
        </w:rPr>
        <w:t xml:space="preserve">участие </w:t>
      </w:r>
      <w:proofErr w:type="gramStart"/>
      <w:r w:rsidR="00F555EE">
        <w:rPr>
          <w:b/>
        </w:rPr>
        <w:t>обучающихся</w:t>
      </w:r>
      <w:proofErr w:type="gramEnd"/>
      <w:r w:rsidR="00F555EE">
        <w:rPr>
          <w:b/>
        </w:rPr>
        <w:t xml:space="preserve"> </w:t>
      </w:r>
      <w:r>
        <w:rPr>
          <w:b/>
        </w:rPr>
        <w:t xml:space="preserve"> в</w:t>
      </w:r>
    </w:p>
    <w:p w14:paraId="1F830013" w14:textId="512A42FC" w:rsidR="00393625" w:rsidRDefault="00F555EE" w:rsidP="00F51931">
      <w:pPr>
        <w:rPr>
          <w:b/>
        </w:rPr>
      </w:pPr>
      <w:r>
        <w:rPr>
          <w:b/>
        </w:rPr>
        <w:t xml:space="preserve">муниципальном </w:t>
      </w:r>
      <w:proofErr w:type="gramStart"/>
      <w:r>
        <w:rPr>
          <w:b/>
        </w:rPr>
        <w:t>этапе</w:t>
      </w:r>
      <w:proofErr w:type="gramEnd"/>
      <w:r>
        <w:rPr>
          <w:b/>
        </w:rPr>
        <w:t xml:space="preserve"> </w:t>
      </w:r>
    </w:p>
    <w:p w14:paraId="7FA7530E" w14:textId="4839FE3C" w:rsidR="00F555EE" w:rsidRPr="00393625" w:rsidRDefault="00F555EE" w:rsidP="00F51931">
      <w:pPr>
        <w:rPr>
          <w:b/>
        </w:rPr>
      </w:pPr>
      <w:r>
        <w:rPr>
          <w:b/>
        </w:rPr>
        <w:t>Фестиваля ГТО</w:t>
      </w:r>
    </w:p>
    <w:p w14:paraId="351E4881" w14:textId="77777777" w:rsidR="00D54628" w:rsidRPr="00393625" w:rsidRDefault="00D54628" w:rsidP="00F51931">
      <w:pPr>
        <w:rPr>
          <w:b/>
        </w:rPr>
      </w:pPr>
    </w:p>
    <w:p w14:paraId="3099A1A4" w14:textId="678D0761" w:rsidR="009D1AC2" w:rsidRPr="009D1AC2" w:rsidRDefault="00CD259B" w:rsidP="00AB1CC2">
      <w:pPr>
        <w:shd w:val="clear" w:color="auto" w:fill="FFFFFF"/>
        <w:spacing w:line="360" w:lineRule="auto"/>
        <w:ind w:firstLine="708"/>
        <w:jc w:val="both"/>
      </w:pPr>
      <w:proofErr w:type="gramStart"/>
      <w:r>
        <w:t>В соответствии с п.</w:t>
      </w:r>
      <w:r w:rsidR="00E73DD8">
        <w:t xml:space="preserve"> </w:t>
      </w:r>
      <w:r>
        <w:t>22 плана мероприятий по поэтапному внедрению нормативов  комплекса «Готов к труду и обороне»</w:t>
      </w:r>
      <w:r w:rsidR="007D1E76">
        <w:t xml:space="preserve"> (ГТО)</w:t>
      </w:r>
      <w:r>
        <w:t xml:space="preserve"> в Российской Федерации, утвержденным распоряжением Правительства Российской </w:t>
      </w:r>
      <w:r w:rsidR="008939DE">
        <w:t>Ф</w:t>
      </w:r>
      <w:r>
        <w:t>едерации от 30.06.2014 № 1165</w:t>
      </w:r>
      <w:r w:rsidR="00E73DD8">
        <w:t>-</w:t>
      </w:r>
      <w:r>
        <w:t>р</w:t>
      </w:r>
      <w:r w:rsidR="008939DE">
        <w:t>, в</w:t>
      </w:r>
      <w:r w:rsidR="00393625" w:rsidRPr="008939DE">
        <w:t xml:space="preserve"> </w:t>
      </w:r>
      <w:r w:rsidR="00393625" w:rsidRPr="00393625">
        <w:t>целях</w:t>
      </w:r>
      <w:r w:rsidR="00393625" w:rsidRPr="008939DE">
        <w:t xml:space="preserve"> </w:t>
      </w:r>
      <w:r w:rsidR="00393625" w:rsidRPr="00393625">
        <w:t>организации</w:t>
      </w:r>
      <w:r w:rsidR="00393625" w:rsidRPr="008939DE">
        <w:t xml:space="preserve"> </w:t>
      </w:r>
      <w:r w:rsidR="00393625" w:rsidRPr="00393625">
        <w:t>целенаправленной</w:t>
      </w:r>
      <w:r w:rsidR="00393625" w:rsidRPr="008939DE">
        <w:t xml:space="preserve"> </w:t>
      </w:r>
      <w:r w:rsidR="00393625" w:rsidRPr="00393625">
        <w:t>подготовки</w:t>
      </w:r>
      <w:r w:rsidR="00393625" w:rsidRPr="008939DE">
        <w:t xml:space="preserve"> </w:t>
      </w:r>
      <w:r w:rsidR="00F555EE">
        <w:t>обучающихся</w:t>
      </w:r>
      <w:r w:rsidR="008939DE" w:rsidRPr="008939DE">
        <w:t xml:space="preserve"> к</w:t>
      </w:r>
      <w:r w:rsidR="00393625" w:rsidRPr="008939DE">
        <w:t xml:space="preserve"> </w:t>
      </w:r>
      <w:r w:rsidR="00393625" w:rsidRPr="00393625">
        <w:t>тестированию по видам испытаний комплекса ГТО</w:t>
      </w:r>
      <w:r w:rsidR="00E73DD8">
        <w:t xml:space="preserve"> и </w:t>
      </w:r>
      <w:r w:rsidR="00393625" w:rsidRPr="00393625">
        <w:t>осуществления мероприятий по</w:t>
      </w:r>
      <w:r w:rsidR="00393625" w:rsidRPr="008939DE">
        <w:t xml:space="preserve"> </w:t>
      </w:r>
      <w:r w:rsidR="00393625" w:rsidRPr="00393625">
        <w:t xml:space="preserve">реализации выполнения норм ВФСК «ГТО» </w:t>
      </w:r>
      <w:r w:rsidR="00393625" w:rsidRPr="008939DE">
        <w:t>обучающимися</w:t>
      </w:r>
      <w:r w:rsidR="00393625" w:rsidRPr="00393625">
        <w:t xml:space="preserve"> </w:t>
      </w:r>
      <w:r w:rsidR="008939DE" w:rsidRPr="008939DE">
        <w:t xml:space="preserve">в </w:t>
      </w:r>
      <w:r w:rsidR="00F555EE">
        <w:t xml:space="preserve"> 2022-2023</w:t>
      </w:r>
      <w:r w:rsidR="005D3EC1">
        <w:t xml:space="preserve"> учебном </w:t>
      </w:r>
      <w:r w:rsidR="008939DE" w:rsidRPr="008939DE">
        <w:t>году</w:t>
      </w:r>
      <w:proofErr w:type="gramEnd"/>
    </w:p>
    <w:p w14:paraId="3557EAF9" w14:textId="77777777" w:rsidR="009D1AC2" w:rsidRPr="00393625" w:rsidRDefault="009D1AC2" w:rsidP="00F51931">
      <w:pPr>
        <w:shd w:val="clear" w:color="auto" w:fill="FFFFFF"/>
      </w:pPr>
    </w:p>
    <w:p w14:paraId="143F6F59" w14:textId="77777777" w:rsidR="00D54628" w:rsidRPr="00273B7A" w:rsidRDefault="00D54628" w:rsidP="00F51931">
      <w:pPr>
        <w:ind w:right="-185" w:firstLine="888"/>
        <w:jc w:val="both"/>
        <w:rPr>
          <w:b/>
        </w:rPr>
      </w:pPr>
      <w:r w:rsidRPr="00273B7A">
        <w:rPr>
          <w:b/>
        </w:rPr>
        <w:t>ПРИКАЗЫВАЮ:</w:t>
      </w:r>
    </w:p>
    <w:p w14:paraId="609F6486" w14:textId="77777777" w:rsidR="00D54628" w:rsidRDefault="00D54628" w:rsidP="00F51931">
      <w:pPr>
        <w:ind w:right="-185"/>
        <w:jc w:val="both"/>
      </w:pPr>
    </w:p>
    <w:p w14:paraId="25DAB5B6" w14:textId="02C7CAF0" w:rsidR="00E73DD8" w:rsidRDefault="00D54628" w:rsidP="00F51931">
      <w:pPr>
        <w:spacing w:line="360" w:lineRule="auto"/>
        <w:ind w:right="-187"/>
        <w:jc w:val="both"/>
      </w:pPr>
      <w:r>
        <w:t>1</w:t>
      </w:r>
      <w:r w:rsidR="008939DE">
        <w:t>)</w:t>
      </w:r>
      <w:r>
        <w:t xml:space="preserve">. </w:t>
      </w:r>
      <w:r w:rsidR="00D15499">
        <w:t xml:space="preserve">Назначить </w:t>
      </w:r>
      <w:r w:rsidR="00D15499" w:rsidRPr="00D15499">
        <w:t xml:space="preserve">ответственными за </w:t>
      </w:r>
      <w:r w:rsidR="00B747BC">
        <w:t xml:space="preserve">участие воспитанников в </w:t>
      </w:r>
      <w:r w:rsidR="00D15499" w:rsidRPr="00D15499">
        <w:t>мероприяти</w:t>
      </w:r>
      <w:r w:rsidR="00B747BC">
        <w:t>ях</w:t>
      </w:r>
      <w:r w:rsidR="00D15499" w:rsidRPr="00D15499">
        <w:t xml:space="preserve"> по</w:t>
      </w:r>
      <w:r w:rsidR="00E73DD8">
        <w:t xml:space="preserve"> </w:t>
      </w:r>
      <w:r w:rsidR="00D15499" w:rsidRPr="00D15499">
        <w:t>выполнени</w:t>
      </w:r>
      <w:r w:rsidR="00B747BC">
        <w:t>ю</w:t>
      </w:r>
      <w:r w:rsidR="00F555EE">
        <w:t xml:space="preserve"> норм ВФСК «ГТО» на 2022- 2023</w:t>
      </w:r>
      <w:r w:rsidR="00B747BC">
        <w:t xml:space="preserve"> </w:t>
      </w:r>
      <w:r w:rsidR="005D3EC1">
        <w:t xml:space="preserve">учебный </w:t>
      </w:r>
      <w:r w:rsidR="00D15499" w:rsidRPr="00D15499">
        <w:t xml:space="preserve">год </w:t>
      </w:r>
      <w:r w:rsidR="00D15499" w:rsidRPr="00B747BC">
        <w:t>инструктор</w:t>
      </w:r>
      <w:r w:rsidR="00CD259B" w:rsidRPr="00B747BC">
        <w:t>ов</w:t>
      </w:r>
      <w:r w:rsidR="00D15499">
        <w:t xml:space="preserve"> по </w:t>
      </w:r>
      <w:r w:rsidR="00D15499" w:rsidRPr="00D15499">
        <w:t>физической культур</w:t>
      </w:r>
      <w:r w:rsidR="00D15499">
        <w:t>е Лебедеву Марину Владимировну, Ре</w:t>
      </w:r>
      <w:r w:rsidR="00CD259B">
        <w:t>з</w:t>
      </w:r>
      <w:r w:rsidR="00D15499">
        <w:t xml:space="preserve">анову Марию </w:t>
      </w:r>
      <w:r w:rsidR="00CD259B">
        <w:t>Н</w:t>
      </w:r>
      <w:r w:rsidR="00D15499">
        <w:t>иколаевну</w:t>
      </w:r>
      <w:r w:rsidR="00CD259B">
        <w:t xml:space="preserve">. </w:t>
      </w:r>
      <w:r w:rsidR="00D15499">
        <w:t xml:space="preserve"> </w:t>
      </w:r>
      <w:r w:rsidR="00D15499" w:rsidRPr="00D15499">
        <w:t xml:space="preserve"> </w:t>
      </w:r>
    </w:p>
    <w:p w14:paraId="2A9C6852" w14:textId="7821A150" w:rsidR="00CD259B" w:rsidRDefault="008939DE" w:rsidP="00F51931">
      <w:pPr>
        <w:spacing w:line="360" w:lineRule="auto"/>
        <w:ind w:right="-187"/>
        <w:jc w:val="both"/>
      </w:pPr>
      <w:r>
        <w:t>2).</w:t>
      </w:r>
      <w:r w:rsidR="00CD259B">
        <w:t xml:space="preserve"> </w:t>
      </w:r>
      <w:proofErr w:type="gramStart"/>
      <w:r w:rsidR="00CD259B">
        <w:t>Ответственным</w:t>
      </w:r>
      <w:proofErr w:type="gramEnd"/>
      <w:r w:rsidR="00CD259B">
        <w:t xml:space="preserve"> </w:t>
      </w:r>
      <w:r>
        <w:t xml:space="preserve">за участие обучающихся в </w:t>
      </w:r>
      <w:r w:rsidRPr="00D15499">
        <w:t>выполнени</w:t>
      </w:r>
      <w:r>
        <w:t>и</w:t>
      </w:r>
      <w:r w:rsidR="00F555EE">
        <w:t xml:space="preserve"> норм ВФСК ГТО</w:t>
      </w:r>
      <w:r>
        <w:t>:</w:t>
      </w:r>
    </w:p>
    <w:p w14:paraId="7BBFF432" w14:textId="77777777" w:rsidR="00F555EE" w:rsidRPr="005D3EC1" w:rsidRDefault="00F555EE" w:rsidP="00F555EE">
      <w:pPr>
        <w:shd w:val="clear" w:color="auto" w:fill="FFFFFF"/>
        <w:spacing w:line="360" w:lineRule="auto"/>
        <w:jc w:val="both"/>
      </w:pPr>
      <w:r w:rsidRPr="005D3EC1">
        <w:t>- провести разъяснительную работу среди родителей (законных представителей) воспитанников ДОУ о Порядке организации и проведения</w:t>
      </w:r>
      <w:r>
        <w:t xml:space="preserve"> </w:t>
      </w:r>
      <w:r w:rsidRPr="005D3EC1">
        <w:rPr>
          <w:rFonts w:hint="eastAsia"/>
        </w:rPr>
        <w:t>т</w:t>
      </w:r>
      <w:r w:rsidRPr="005D3EC1">
        <w:t xml:space="preserve">естирования по видам испытаний ВФСК </w:t>
      </w:r>
      <w:r>
        <w:t>ГТО;</w:t>
      </w:r>
    </w:p>
    <w:p w14:paraId="5F4E7B23" w14:textId="5D077D15" w:rsidR="00F51931" w:rsidRDefault="00F51931" w:rsidP="00F51931">
      <w:pPr>
        <w:shd w:val="clear" w:color="auto" w:fill="FFFFFF"/>
        <w:spacing w:line="360" w:lineRule="auto"/>
        <w:jc w:val="both"/>
      </w:pPr>
      <w:r>
        <w:t>- сформировать</w:t>
      </w:r>
      <w:r w:rsidR="00F555EE">
        <w:t xml:space="preserve"> для участия в муниципальном этапе Фестиваля ГТО</w:t>
      </w:r>
      <w:r>
        <w:t xml:space="preserve"> команду воспитанников 6-7 лет, относящихся к </w:t>
      </w:r>
      <w:r w:rsidRPr="00E73DD8">
        <w:t>I</w:t>
      </w:r>
      <w:r>
        <w:t xml:space="preserve"> ступени </w:t>
      </w:r>
      <w:r w:rsidR="00F555EE">
        <w:t xml:space="preserve">ВФСК </w:t>
      </w:r>
      <w:r>
        <w:t>ГТО;</w:t>
      </w:r>
    </w:p>
    <w:p w14:paraId="20869460" w14:textId="5815AF44" w:rsidR="00F555EE" w:rsidRDefault="00F555EE" w:rsidP="00F51931">
      <w:pPr>
        <w:shd w:val="clear" w:color="auto" w:fill="FFFFFF"/>
        <w:spacing w:line="360" w:lineRule="auto"/>
        <w:jc w:val="both"/>
      </w:pPr>
      <w:r>
        <w:t xml:space="preserve">- довести до сведения педагогического состава информацию о возможности сдачи </w:t>
      </w:r>
      <w:r w:rsidRPr="007C732F">
        <w:t>нормативов</w:t>
      </w:r>
      <w:r>
        <w:t xml:space="preserve"> </w:t>
      </w:r>
      <w:r w:rsidRPr="005D3EC1">
        <w:t xml:space="preserve">ВФСК </w:t>
      </w:r>
      <w:r>
        <w:t>ГТО</w:t>
      </w:r>
      <w:r>
        <w:t xml:space="preserve"> с </w:t>
      </w:r>
      <w:r>
        <w:rPr>
          <w:lang w:val="en-US"/>
        </w:rPr>
        <w:t>VII</w:t>
      </w:r>
      <w:r w:rsidRPr="00F555EE">
        <w:t xml:space="preserve"> </w:t>
      </w:r>
      <w:r>
        <w:t>–</w:t>
      </w:r>
      <w:r w:rsidRPr="00F555EE">
        <w:t xml:space="preserve"> </w:t>
      </w:r>
      <w:r>
        <w:rPr>
          <w:lang w:val="en-US"/>
        </w:rPr>
        <w:t>XI</w:t>
      </w:r>
      <w:r w:rsidRPr="00F555EE">
        <w:t xml:space="preserve"> </w:t>
      </w:r>
      <w:r>
        <w:t>ступени;</w:t>
      </w:r>
    </w:p>
    <w:p w14:paraId="6C5C46AE" w14:textId="2E5C49A4" w:rsidR="00F555EE" w:rsidRPr="00F555EE" w:rsidRDefault="00F555EE" w:rsidP="00F555EE">
      <w:pPr>
        <w:shd w:val="clear" w:color="auto" w:fill="FFFFFF"/>
        <w:spacing w:line="360" w:lineRule="auto"/>
        <w:jc w:val="both"/>
      </w:pPr>
      <w:r>
        <w:t xml:space="preserve">- определить дату </w:t>
      </w:r>
      <w:r>
        <w:t>и время проведения тестирования и сообщить в организационный комитет</w:t>
      </w:r>
    </w:p>
    <w:p w14:paraId="2C361B4E" w14:textId="69899BE7" w:rsidR="00F555EE" w:rsidRPr="007C732F" w:rsidRDefault="00F555EE" w:rsidP="00F555EE">
      <w:pPr>
        <w:shd w:val="clear" w:color="auto" w:fill="FFFFFF"/>
        <w:spacing w:line="360" w:lineRule="auto"/>
        <w:jc w:val="both"/>
      </w:pPr>
      <w:r w:rsidRPr="007C732F">
        <w:t xml:space="preserve">- оформить заявки на участие в </w:t>
      </w:r>
      <w:r w:rsidRPr="007C732F">
        <w:t>Фестивале</w:t>
      </w:r>
      <w:r w:rsidRPr="007C732F">
        <w:t xml:space="preserve"> ГТО;</w:t>
      </w:r>
    </w:p>
    <w:p w14:paraId="565C434B" w14:textId="77777777" w:rsidR="005D3EC1" w:rsidRPr="007C732F" w:rsidRDefault="005D3EC1" w:rsidP="00F51931">
      <w:pPr>
        <w:shd w:val="clear" w:color="auto" w:fill="FFFFFF"/>
        <w:spacing w:line="360" w:lineRule="auto"/>
        <w:jc w:val="both"/>
      </w:pPr>
      <w:r w:rsidRPr="007C732F">
        <w:t>- организовать регистрацию членов команды воспитанников в АИС ГТО;</w:t>
      </w:r>
    </w:p>
    <w:p w14:paraId="5C8DD7E5" w14:textId="75B395D9" w:rsidR="00F51931" w:rsidRPr="007C732F" w:rsidRDefault="007D1E76" w:rsidP="007C732F">
      <w:pPr>
        <w:shd w:val="clear" w:color="auto" w:fill="FFFFFF"/>
        <w:spacing w:line="360" w:lineRule="auto"/>
        <w:jc w:val="both"/>
      </w:pPr>
      <w:r w:rsidRPr="007C732F">
        <w:lastRenderedPageBreak/>
        <w:t xml:space="preserve">- обеспечить участие команды </w:t>
      </w:r>
      <w:r w:rsidR="007C732F">
        <w:t xml:space="preserve">обучающихся в </w:t>
      </w:r>
      <w:r w:rsidR="007C732F" w:rsidRPr="007C732F">
        <w:t>Фестивале ГТО</w:t>
      </w:r>
      <w:r w:rsidR="007C732F" w:rsidRPr="007C732F">
        <w:t xml:space="preserve"> </w:t>
      </w:r>
      <w:r w:rsidR="007C732F">
        <w:t xml:space="preserve">и </w:t>
      </w:r>
      <w:r w:rsidRPr="007C732F">
        <w:t>мероприятиях по р</w:t>
      </w:r>
      <w:r w:rsidR="007C732F">
        <w:t>еализации выполнения норм ВФСК ГТО</w:t>
      </w:r>
      <w:r w:rsidRPr="007C732F">
        <w:t xml:space="preserve"> I</w:t>
      </w:r>
      <w:r w:rsidR="00F51931" w:rsidRPr="007C732F">
        <w:t xml:space="preserve"> </w:t>
      </w:r>
      <w:r w:rsidRPr="007C732F">
        <w:t>ступени.</w:t>
      </w:r>
    </w:p>
    <w:p w14:paraId="7B6C518D" w14:textId="7D93C410" w:rsidR="00D54628" w:rsidRDefault="007C732F" w:rsidP="00F51931">
      <w:pPr>
        <w:spacing w:line="360" w:lineRule="auto"/>
        <w:ind w:right="-187"/>
        <w:jc w:val="both"/>
      </w:pPr>
      <w:r>
        <w:t>3</w:t>
      </w:r>
      <w:r w:rsidR="00D54628">
        <w:t xml:space="preserve">). Контроль за </w:t>
      </w:r>
      <w:r w:rsidR="00D15499">
        <w:t>организацией работы по формированию команды воспитанников МБДОУ № 89 «</w:t>
      </w:r>
      <w:r w:rsidR="0045431A">
        <w:t>У</w:t>
      </w:r>
      <w:r w:rsidR="00D15499">
        <w:t xml:space="preserve">мка», подготовкой </w:t>
      </w:r>
      <w:proofErr w:type="gramStart"/>
      <w:r w:rsidR="00D15499">
        <w:t>документов</w:t>
      </w:r>
      <w:proofErr w:type="gramEnd"/>
      <w:r w:rsidR="00D15499">
        <w:t xml:space="preserve"> для участия обучающихся  </w:t>
      </w:r>
      <w:r>
        <w:t xml:space="preserve">возложить на старшего воспитателя </w:t>
      </w:r>
      <w:proofErr w:type="spellStart"/>
      <w:r>
        <w:t>Патракову</w:t>
      </w:r>
      <w:proofErr w:type="spellEnd"/>
      <w:r>
        <w:t xml:space="preserve"> Т.В.</w:t>
      </w:r>
    </w:p>
    <w:p w14:paraId="320BA130" w14:textId="77777777" w:rsidR="00C16375" w:rsidRDefault="00C16375" w:rsidP="00F5193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576CAFE5" w14:textId="77777777" w:rsidR="00D54628" w:rsidRDefault="00D54628" w:rsidP="00F51931">
      <w:pPr>
        <w:spacing w:line="360" w:lineRule="auto"/>
        <w:ind w:right="-187"/>
        <w:jc w:val="both"/>
      </w:pPr>
    </w:p>
    <w:p w14:paraId="7FA4BDF4" w14:textId="77777777" w:rsidR="00D54628" w:rsidRDefault="00D54628" w:rsidP="000929CF">
      <w:pPr>
        <w:spacing w:line="360" w:lineRule="auto"/>
        <w:ind w:left="142" w:right="-187"/>
        <w:jc w:val="both"/>
      </w:pPr>
    </w:p>
    <w:p w14:paraId="6E182AB4" w14:textId="4B5F7C68" w:rsidR="00D54628" w:rsidRDefault="00D54628" w:rsidP="00393625">
      <w:pPr>
        <w:ind w:left="142" w:right="-185"/>
        <w:jc w:val="both"/>
      </w:pPr>
      <w:r>
        <w:t>Заведующий</w:t>
      </w:r>
      <w:r w:rsidR="00F51931">
        <w:t xml:space="preserve"> МБДОУ № 89 </w:t>
      </w:r>
      <w:r w:rsidR="000729BF">
        <w:t>«Умка»</w:t>
      </w:r>
      <w:r>
        <w:tab/>
      </w:r>
      <w:r>
        <w:tab/>
      </w:r>
      <w:r>
        <w:tab/>
      </w:r>
      <w:r>
        <w:tab/>
      </w:r>
      <w:r>
        <w:tab/>
      </w:r>
      <w:r>
        <w:tab/>
        <w:t>Н. И. Гавазюк</w:t>
      </w:r>
    </w:p>
    <w:p w14:paraId="302B3F57" w14:textId="77777777" w:rsidR="00D54628" w:rsidRDefault="00D54628" w:rsidP="00393625">
      <w:pPr>
        <w:ind w:left="142"/>
        <w:rPr>
          <w:sz w:val="22"/>
          <w:szCs w:val="22"/>
        </w:rPr>
      </w:pPr>
    </w:p>
    <w:p w14:paraId="33F7C0F5" w14:textId="77777777" w:rsidR="00F51931" w:rsidRDefault="00F51931" w:rsidP="00F51931">
      <w:pPr>
        <w:ind w:left="-180" w:right="-185"/>
        <w:jc w:val="both"/>
      </w:pPr>
    </w:p>
    <w:p w14:paraId="4EB4760D" w14:textId="77777777" w:rsidR="00F51931" w:rsidRDefault="00F51931" w:rsidP="00F51931">
      <w:pPr>
        <w:ind w:left="-180" w:right="-185"/>
        <w:jc w:val="both"/>
      </w:pPr>
    </w:p>
    <w:p w14:paraId="447F742D" w14:textId="42B256B0" w:rsidR="00F51931" w:rsidRPr="001D3CD3" w:rsidRDefault="00F51931" w:rsidP="00F51931">
      <w:pPr>
        <w:ind w:left="-180" w:right="-185"/>
        <w:jc w:val="both"/>
      </w:pPr>
      <w:r w:rsidRPr="001D3CD3">
        <w:t>С приказом ознакомлены:</w:t>
      </w:r>
    </w:p>
    <w:p w14:paraId="6898C7A6" w14:textId="67A5EF4C" w:rsidR="00F51931" w:rsidRDefault="00F51931" w:rsidP="00F51931">
      <w:pPr>
        <w:ind w:left="-180" w:right="-185"/>
      </w:pPr>
      <w:r>
        <w:t xml:space="preserve">__________________            ___________________                              </w:t>
      </w:r>
      <w:r w:rsidR="00AD4AB1">
        <w:t xml:space="preserve"> </w:t>
      </w:r>
      <w:bookmarkStart w:id="0" w:name="_GoBack"/>
      <w:bookmarkEnd w:id="0"/>
      <w:r>
        <w:t>Лебедева М.В</w:t>
      </w:r>
      <w:r w:rsidRPr="001D3CD3">
        <w:t xml:space="preserve">. </w:t>
      </w:r>
    </w:p>
    <w:p w14:paraId="3DAB978F" w14:textId="30122BAD" w:rsidR="00AD4AB1" w:rsidRDefault="00F51931" w:rsidP="00AD4AB1">
      <w:pPr>
        <w:ind w:left="-180" w:right="-185"/>
      </w:pPr>
      <w:r>
        <w:t xml:space="preserve">__________________            ___________________                               </w:t>
      </w:r>
      <w:proofErr w:type="spellStart"/>
      <w:r>
        <w:t>Резанова</w:t>
      </w:r>
      <w:proofErr w:type="spellEnd"/>
      <w:r>
        <w:t xml:space="preserve"> М.Н.</w:t>
      </w:r>
    </w:p>
    <w:p w14:paraId="3D826130" w14:textId="7AE225DB" w:rsidR="00AD4AB1" w:rsidRDefault="00AD4AB1" w:rsidP="00AD4AB1">
      <w:pPr>
        <w:ind w:left="-180" w:right="-185"/>
      </w:pPr>
      <w:r>
        <w:t xml:space="preserve">__________________            ___________________     </w:t>
      </w:r>
      <w:r>
        <w:t xml:space="preserve">                          </w:t>
      </w:r>
      <w:proofErr w:type="spellStart"/>
      <w:r>
        <w:t>Патракова</w:t>
      </w:r>
      <w:proofErr w:type="spellEnd"/>
      <w:r>
        <w:t xml:space="preserve"> Т.</w:t>
      </w:r>
      <w:r>
        <w:t>В</w:t>
      </w:r>
      <w:r w:rsidRPr="001D3CD3">
        <w:t xml:space="preserve">. </w:t>
      </w:r>
    </w:p>
    <w:p w14:paraId="0C84239A" w14:textId="77777777" w:rsidR="0055439E" w:rsidRDefault="0055439E" w:rsidP="00393625">
      <w:pPr>
        <w:ind w:left="142"/>
      </w:pPr>
    </w:p>
    <w:sectPr w:rsidR="0055439E" w:rsidSect="00AD4AB1">
      <w:pgSz w:w="11906" w:h="16838"/>
      <w:pgMar w:top="1135" w:right="991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5578"/>
    <w:multiLevelType w:val="hybridMultilevel"/>
    <w:tmpl w:val="C8D67258"/>
    <w:lvl w:ilvl="0" w:tplc="88466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9E"/>
    <w:rsid w:val="000729BF"/>
    <w:rsid w:val="000929CF"/>
    <w:rsid w:val="00393625"/>
    <w:rsid w:val="0045431A"/>
    <w:rsid w:val="0055439E"/>
    <w:rsid w:val="005D3EC1"/>
    <w:rsid w:val="007C732F"/>
    <w:rsid w:val="007D1E76"/>
    <w:rsid w:val="008939DE"/>
    <w:rsid w:val="009B34E5"/>
    <w:rsid w:val="009D1AC2"/>
    <w:rsid w:val="00AB1CC2"/>
    <w:rsid w:val="00AD4AB1"/>
    <w:rsid w:val="00B747BC"/>
    <w:rsid w:val="00C16375"/>
    <w:rsid w:val="00CD259B"/>
    <w:rsid w:val="00D15499"/>
    <w:rsid w:val="00D54628"/>
    <w:rsid w:val="00E73DD8"/>
    <w:rsid w:val="00F51931"/>
    <w:rsid w:val="00F5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E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1A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4628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54628"/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uiPriority w:val="34"/>
    <w:qFormat/>
    <w:rsid w:val="00D54628"/>
    <w:pPr>
      <w:spacing w:line="276" w:lineRule="auto"/>
      <w:ind w:left="720" w:firstLine="709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D1A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1A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4628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54628"/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uiPriority w:val="34"/>
    <w:qFormat/>
    <w:rsid w:val="00D54628"/>
    <w:pPr>
      <w:spacing w:line="276" w:lineRule="auto"/>
      <w:ind w:left="720" w:firstLine="709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D1A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2022-09-12T11:19:00Z</cp:lastPrinted>
  <dcterms:created xsi:type="dcterms:W3CDTF">2021-03-05T08:06:00Z</dcterms:created>
  <dcterms:modified xsi:type="dcterms:W3CDTF">2022-09-12T12:11:00Z</dcterms:modified>
</cp:coreProperties>
</file>